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4477B" w:rsidRPr="00247308" w:rsidRDefault="00247308" w:rsidP="003B44AD">
      <w:pPr>
        <w:ind w:firstLineChars="0" w:firstLine="0"/>
        <w:jc w:val="center"/>
        <w:rPr>
          <w:rFonts w:asciiTheme="majorEastAsia" w:eastAsiaTheme="majorEastAsia" w:hAnsiTheme="majorEastAsia"/>
          <w:b/>
          <w:sz w:val="32"/>
          <w:szCs w:val="32"/>
        </w:rPr>
      </w:pPr>
      <w:r w:rsidRPr="00247308">
        <w:rPr>
          <w:rFonts w:asciiTheme="majorEastAsia" w:eastAsiaTheme="majorEastAsia" w:hAnsiTheme="majorEastAsia" w:hint="eastAsia"/>
          <w:b/>
          <w:sz w:val="32"/>
          <w:szCs w:val="32"/>
        </w:rPr>
        <w:t>读写器综合演示Demo使用说明</w:t>
      </w:r>
    </w:p>
    <w:p w:rsidR="005F4CF4" w:rsidRDefault="005F4CF4" w:rsidP="003B44AD">
      <w:pPr>
        <w:ind w:firstLineChars="0" w:firstLine="0"/>
        <w:jc w:val="center"/>
        <w:rPr>
          <w:b/>
          <w:sz w:val="72"/>
          <w:szCs w:val="72"/>
        </w:rPr>
      </w:pPr>
    </w:p>
    <w:p w:rsidR="005F4CF4" w:rsidRDefault="005F4CF4" w:rsidP="003B44AD">
      <w:pPr>
        <w:ind w:firstLineChars="0" w:firstLine="0"/>
        <w:jc w:val="center"/>
        <w:rPr>
          <w:b/>
          <w:sz w:val="72"/>
          <w:szCs w:val="72"/>
        </w:rPr>
      </w:pPr>
    </w:p>
    <w:p w:rsidR="00247308" w:rsidRDefault="00247308" w:rsidP="003B44AD">
      <w:pPr>
        <w:ind w:firstLineChars="0" w:firstLine="0"/>
        <w:jc w:val="center"/>
        <w:rPr>
          <w:b/>
          <w:sz w:val="72"/>
          <w:szCs w:val="72"/>
        </w:rPr>
      </w:pPr>
      <w:r w:rsidRPr="00247308">
        <w:rPr>
          <w:rFonts w:hint="eastAsia"/>
          <w:b/>
          <w:sz w:val="72"/>
          <w:szCs w:val="72"/>
        </w:rPr>
        <w:t>分</w:t>
      </w:r>
    </w:p>
    <w:p w:rsidR="005F4CF4" w:rsidRDefault="005F4CF4" w:rsidP="003B44AD">
      <w:pPr>
        <w:ind w:firstLineChars="0" w:firstLine="0"/>
        <w:jc w:val="center"/>
        <w:rPr>
          <w:b/>
          <w:sz w:val="72"/>
          <w:szCs w:val="72"/>
        </w:rPr>
      </w:pPr>
    </w:p>
    <w:p w:rsidR="00247308" w:rsidRDefault="00247308" w:rsidP="003B44AD">
      <w:pPr>
        <w:ind w:firstLineChars="0" w:firstLine="0"/>
        <w:jc w:val="center"/>
        <w:rPr>
          <w:b/>
          <w:sz w:val="72"/>
          <w:szCs w:val="72"/>
        </w:rPr>
      </w:pPr>
      <w:r w:rsidRPr="00247308">
        <w:rPr>
          <w:rFonts w:hint="eastAsia"/>
          <w:b/>
          <w:sz w:val="72"/>
          <w:szCs w:val="72"/>
        </w:rPr>
        <w:t>离</w:t>
      </w:r>
    </w:p>
    <w:p w:rsidR="005F4CF4" w:rsidRDefault="005F4CF4" w:rsidP="003B44AD">
      <w:pPr>
        <w:ind w:firstLineChars="0" w:firstLine="0"/>
        <w:jc w:val="center"/>
        <w:rPr>
          <w:b/>
          <w:sz w:val="72"/>
          <w:szCs w:val="72"/>
        </w:rPr>
      </w:pPr>
    </w:p>
    <w:p w:rsidR="00247308" w:rsidRDefault="00247308" w:rsidP="003B44AD">
      <w:pPr>
        <w:ind w:firstLineChars="0" w:firstLine="0"/>
        <w:jc w:val="center"/>
        <w:rPr>
          <w:b/>
          <w:sz w:val="72"/>
          <w:szCs w:val="72"/>
        </w:rPr>
      </w:pPr>
      <w:r w:rsidRPr="00247308">
        <w:rPr>
          <w:rFonts w:hint="eastAsia"/>
          <w:b/>
          <w:sz w:val="72"/>
          <w:szCs w:val="72"/>
        </w:rPr>
        <w:t>器</w:t>
      </w:r>
    </w:p>
    <w:p w:rsidR="005F4CF4" w:rsidRDefault="005F4CF4" w:rsidP="003B44AD">
      <w:pPr>
        <w:ind w:firstLineChars="0" w:firstLine="0"/>
        <w:jc w:val="center"/>
        <w:rPr>
          <w:b/>
          <w:sz w:val="72"/>
          <w:szCs w:val="72"/>
        </w:rPr>
      </w:pPr>
    </w:p>
    <w:p w:rsidR="00247308" w:rsidRDefault="00247308" w:rsidP="003B44AD">
      <w:pPr>
        <w:ind w:firstLineChars="0" w:firstLine="0"/>
        <w:jc w:val="center"/>
        <w:rPr>
          <w:b/>
          <w:sz w:val="72"/>
          <w:szCs w:val="72"/>
        </w:rPr>
      </w:pPr>
      <w:r w:rsidRPr="00247308">
        <w:rPr>
          <w:rFonts w:hint="eastAsia"/>
          <w:b/>
          <w:sz w:val="72"/>
          <w:szCs w:val="72"/>
        </w:rPr>
        <w:t>件</w:t>
      </w:r>
    </w:p>
    <w:p w:rsidR="001300DD" w:rsidRDefault="001300DD" w:rsidP="003B44AD">
      <w:pPr>
        <w:ind w:leftChars="1200" w:left="2640" w:firstLineChars="0" w:firstLine="0"/>
        <w:rPr>
          <w:sz w:val="28"/>
          <w:szCs w:val="28"/>
        </w:rPr>
      </w:pPr>
    </w:p>
    <w:p w:rsidR="00ED2D9E" w:rsidRDefault="00ED2D9E" w:rsidP="003B44AD">
      <w:pPr>
        <w:ind w:leftChars="1200" w:left="2640" w:firstLineChars="0" w:firstLine="0"/>
        <w:rPr>
          <w:sz w:val="28"/>
          <w:szCs w:val="28"/>
        </w:rPr>
      </w:pPr>
    </w:p>
    <w:p w:rsidR="00625FB4" w:rsidRDefault="00DE3A08" w:rsidP="003B44AD">
      <w:pPr>
        <w:ind w:leftChars="1400" w:left="3080" w:firstLineChars="0" w:firstLine="0"/>
        <w:rPr>
          <w:sz w:val="28"/>
          <w:szCs w:val="28"/>
        </w:rPr>
      </w:pPr>
      <w:r>
        <w:rPr>
          <w:rFonts w:hint="eastAsia"/>
          <w:sz w:val="28"/>
          <w:szCs w:val="28"/>
        </w:rPr>
        <w:t>版</w:t>
      </w:r>
      <w:r w:rsidR="005F783A">
        <w:rPr>
          <w:rFonts w:hint="eastAsia"/>
          <w:sz w:val="28"/>
          <w:szCs w:val="28"/>
        </w:rPr>
        <w:t xml:space="preserve">    </w:t>
      </w:r>
      <w:r>
        <w:rPr>
          <w:rFonts w:hint="eastAsia"/>
          <w:sz w:val="28"/>
          <w:szCs w:val="28"/>
        </w:rPr>
        <w:t>本：</w:t>
      </w:r>
      <w:r>
        <w:rPr>
          <w:rFonts w:hint="eastAsia"/>
          <w:sz w:val="28"/>
          <w:szCs w:val="28"/>
        </w:rPr>
        <w:t>V1.0</w:t>
      </w:r>
      <w:r w:rsidR="00ED5B6B">
        <w:rPr>
          <w:rFonts w:hint="eastAsia"/>
          <w:sz w:val="28"/>
          <w:szCs w:val="28"/>
        </w:rPr>
        <w:t>4</w:t>
      </w:r>
    </w:p>
    <w:p w:rsidR="00DE3A08" w:rsidRDefault="00DE3A08" w:rsidP="003B44AD">
      <w:pPr>
        <w:ind w:leftChars="1400" w:left="3080" w:firstLineChars="0" w:firstLine="0"/>
        <w:rPr>
          <w:sz w:val="28"/>
          <w:szCs w:val="28"/>
        </w:rPr>
      </w:pPr>
      <w:r>
        <w:rPr>
          <w:rFonts w:hint="eastAsia"/>
          <w:sz w:val="28"/>
          <w:szCs w:val="28"/>
        </w:rPr>
        <w:t>编辑时间：</w:t>
      </w:r>
      <w:r>
        <w:rPr>
          <w:rFonts w:hint="eastAsia"/>
          <w:sz w:val="28"/>
          <w:szCs w:val="28"/>
        </w:rPr>
        <w:t>2020-10-</w:t>
      </w:r>
      <w:r w:rsidR="009802FB">
        <w:rPr>
          <w:rFonts w:hint="eastAsia"/>
          <w:sz w:val="28"/>
          <w:szCs w:val="28"/>
        </w:rPr>
        <w:t>26</w:t>
      </w:r>
    </w:p>
    <w:p w:rsidR="00AD5C06" w:rsidRDefault="00AD5C06" w:rsidP="003B44AD">
      <w:pPr>
        <w:ind w:leftChars="1400" w:left="3080" w:firstLineChars="0" w:firstLine="0"/>
        <w:rPr>
          <w:sz w:val="28"/>
          <w:szCs w:val="28"/>
        </w:rPr>
      </w:pPr>
      <w:r>
        <w:rPr>
          <w:rFonts w:hint="eastAsia"/>
          <w:sz w:val="28"/>
          <w:szCs w:val="28"/>
        </w:rPr>
        <w:t>编辑人员：</w:t>
      </w:r>
      <w:r w:rsidR="00481BB1">
        <w:rPr>
          <w:rFonts w:hint="eastAsia"/>
          <w:sz w:val="28"/>
          <w:szCs w:val="28"/>
        </w:rPr>
        <w:t>阳志</w:t>
      </w:r>
    </w:p>
    <w:p w:rsidR="00481BB1" w:rsidRDefault="00481BB1" w:rsidP="003B44AD">
      <w:pPr>
        <w:ind w:leftChars="1400" w:left="3080" w:firstLineChars="0" w:firstLine="0"/>
        <w:rPr>
          <w:sz w:val="28"/>
          <w:szCs w:val="28"/>
        </w:rPr>
      </w:pPr>
      <w:r>
        <w:rPr>
          <w:rFonts w:hint="eastAsia"/>
          <w:sz w:val="28"/>
          <w:szCs w:val="28"/>
        </w:rPr>
        <w:t>审核人员：</w:t>
      </w:r>
      <w:r w:rsidR="008950D0">
        <w:rPr>
          <w:rFonts w:hint="eastAsia"/>
          <w:sz w:val="28"/>
          <w:szCs w:val="28"/>
        </w:rPr>
        <w:t>卢乐平</w:t>
      </w:r>
    </w:p>
    <w:p w:rsidR="003935B9" w:rsidRDefault="003935B9" w:rsidP="003B44AD">
      <w:pPr>
        <w:ind w:leftChars="1400" w:left="3080" w:firstLineChars="0" w:firstLine="0"/>
        <w:rPr>
          <w:sz w:val="28"/>
          <w:szCs w:val="28"/>
        </w:rPr>
      </w:pPr>
    </w:p>
    <w:p w:rsidR="006C717E" w:rsidRDefault="006C717E" w:rsidP="000B6A23">
      <w:pPr>
        <w:ind w:firstLineChars="0" w:firstLine="0"/>
        <w:rPr>
          <w:sz w:val="28"/>
          <w:szCs w:val="28"/>
        </w:rPr>
      </w:pPr>
    </w:p>
    <w:p w:rsidR="003935B9" w:rsidRDefault="006C717E" w:rsidP="006C717E">
      <w:pPr>
        <w:ind w:firstLineChars="0"/>
        <w:jc w:val="center"/>
        <w:rPr>
          <w:b/>
          <w:sz w:val="32"/>
          <w:szCs w:val="32"/>
        </w:rPr>
      </w:pPr>
      <w:r w:rsidRPr="006C717E">
        <w:rPr>
          <w:rFonts w:hint="eastAsia"/>
          <w:b/>
          <w:sz w:val="32"/>
          <w:szCs w:val="32"/>
        </w:rPr>
        <w:lastRenderedPageBreak/>
        <w:t>目录</w:t>
      </w:r>
    </w:p>
    <w:p w:rsidR="00906EBE" w:rsidRDefault="00AB2B09">
      <w:pPr>
        <w:pStyle w:val="10"/>
        <w:tabs>
          <w:tab w:val="left" w:pos="840"/>
          <w:tab w:val="right" w:leader="dot" w:pos="8296"/>
        </w:tabs>
        <w:rPr>
          <w:noProof/>
          <w:kern w:val="2"/>
          <w:sz w:val="21"/>
        </w:rPr>
      </w:pPr>
      <w:r>
        <w:rPr>
          <w:rFonts w:asciiTheme="minorEastAsia" w:hAnsiTheme="minorEastAsia"/>
          <w:sz w:val="21"/>
          <w:szCs w:val="21"/>
        </w:rPr>
        <w:fldChar w:fldCharType="begin"/>
      </w:r>
      <w:r>
        <w:rPr>
          <w:rFonts w:asciiTheme="minorEastAsia" w:hAnsiTheme="minorEastAsia"/>
          <w:sz w:val="21"/>
          <w:szCs w:val="21"/>
        </w:rPr>
        <w:instrText xml:space="preserve"> TOC \o "1-3" \h \z \u </w:instrText>
      </w:r>
      <w:r>
        <w:rPr>
          <w:rFonts w:asciiTheme="minorEastAsia" w:hAnsiTheme="minorEastAsia"/>
          <w:sz w:val="21"/>
          <w:szCs w:val="21"/>
        </w:rPr>
        <w:fldChar w:fldCharType="separate"/>
      </w:r>
      <w:hyperlink w:anchor="_Toc54342920" w:history="1">
        <w:r w:rsidR="00906EBE" w:rsidRPr="008C1809">
          <w:rPr>
            <w:rStyle w:val="af5"/>
            <w:rFonts w:hint="eastAsia"/>
            <w:noProof/>
          </w:rPr>
          <w:t>一、</w:t>
        </w:r>
        <w:r w:rsidR="00906EBE">
          <w:rPr>
            <w:noProof/>
            <w:kern w:val="2"/>
            <w:sz w:val="21"/>
          </w:rPr>
          <w:tab/>
        </w:r>
        <w:r w:rsidR="00906EBE" w:rsidRPr="008C1809">
          <w:rPr>
            <w:rStyle w:val="af5"/>
            <w:rFonts w:hint="eastAsia"/>
            <w:noProof/>
          </w:rPr>
          <w:t>开发包文件指引</w:t>
        </w:r>
        <w:r w:rsidR="00906EBE">
          <w:rPr>
            <w:noProof/>
            <w:webHidden/>
          </w:rPr>
          <w:tab/>
        </w:r>
        <w:r w:rsidR="00906EBE">
          <w:rPr>
            <w:noProof/>
            <w:webHidden/>
          </w:rPr>
          <w:fldChar w:fldCharType="begin"/>
        </w:r>
        <w:r w:rsidR="00906EBE">
          <w:rPr>
            <w:noProof/>
            <w:webHidden/>
          </w:rPr>
          <w:instrText xml:space="preserve"> PAGEREF _Toc54342920 \h </w:instrText>
        </w:r>
        <w:r w:rsidR="00906EBE">
          <w:rPr>
            <w:noProof/>
            <w:webHidden/>
          </w:rPr>
        </w:r>
        <w:r w:rsidR="00906EBE">
          <w:rPr>
            <w:noProof/>
            <w:webHidden/>
          </w:rPr>
          <w:fldChar w:fldCharType="separate"/>
        </w:r>
        <w:r w:rsidR="00906EBE">
          <w:rPr>
            <w:noProof/>
            <w:webHidden/>
          </w:rPr>
          <w:t>4</w:t>
        </w:r>
        <w:r w:rsidR="00906EBE">
          <w:rPr>
            <w:noProof/>
            <w:webHidden/>
          </w:rPr>
          <w:fldChar w:fldCharType="end"/>
        </w:r>
      </w:hyperlink>
    </w:p>
    <w:p w:rsidR="00906EBE" w:rsidRDefault="006F275E">
      <w:pPr>
        <w:pStyle w:val="10"/>
        <w:tabs>
          <w:tab w:val="left" w:pos="840"/>
          <w:tab w:val="right" w:leader="dot" w:pos="8296"/>
        </w:tabs>
        <w:rPr>
          <w:noProof/>
          <w:kern w:val="2"/>
          <w:sz w:val="21"/>
        </w:rPr>
      </w:pPr>
      <w:hyperlink w:anchor="_Toc54342921" w:history="1">
        <w:r w:rsidR="00906EBE" w:rsidRPr="008C1809">
          <w:rPr>
            <w:rStyle w:val="af5"/>
            <w:rFonts w:hint="eastAsia"/>
            <w:noProof/>
          </w:rPr>
          <w:t>二、</w:t>
        </w:r>
        <w:r w:rsidR="00906EBE">
          <w:rPr>
            <w:noProof/>
            <w:kern w:val="2"/>
            <w:sz w:val="21"/>
          </w:rPr>
          <w:tab/>
        </w:r>
        <w:r w:rsidR="00906EBE" w:rsidRPr="008C1809">
          <w:rPr>
            <w:rStyle w:val="af5"/>
            <w:rFonts w:hint="eastAsia"/>
            <w:noProof/>
          </w:rPr>
          <w:t>软件界面说明</w:t>
        </w:r>
        <w:r w:rsidR="00906EBE">
          <w:rPr>
            <w:noProof/>
            <w:webHidden/>
          </w:rPr>
          <w:tab/>
        </w:r>
        <w:r w:rsidR="00906EBE">
          <w:rPr>
            <w:noProof/>
            <w:webHidden/>
          </w:rPr>
          <w:fldChar w:fldCharType="begin"/>
        </w:r>
        <w:r w:rsidR="00906EBE">
          <w:rPr>
            <w:noProof/>
            <w:webHidden/>
          </w:rPr>
          <w:instrText xml:space="preserve"> PAGEREF _Toc54342921 \h </w:instrText>
        </w:r>
        <w:r w:rsidR="00906EBE">
          <w:rPr>
            <w:noProof/>
            <w:webHidden/>
          </w:rPr>
        </w:r>
        <w:r w:rsidR="00906EBE">
          <w:rPr>
            <w:noProof/>
            <w:webHidden/>
          </w:rPr>
          <w:fldChar w:fldCharType="separate"/>
        </w:r>
        <w:r w:rsidR="00906EBE">
          <w:rPr>
            <w:noProof/>
            <w:webHidden/>
          </w:rPr>
          <w:t>4</w:t>
        </w:r>
        <w:r w:rsidR="00906EBE">
          <w:rPr>
            <w:noProof/>
            <w:webHidden/>
          </w:rPr>
          <w:fldChar w:fldCharType="end"/>
        </w:r>
      </w:hyperlink>
    </w:p>
    <w:p w:rsidR="00906EBE" w:rsidRDefault="006F275E">
      <w:pPr>
        <w:pStyle w:val="10"/>
        <w:tabs>
          <w:tab w:val="left" w:pos="840"/>
          <w:tab w:val="right" w:leader="dot" w:pos="8296"/>
        </w:tabs>
        <w:rPr>
          <w:noProof/>
          <w:kern w:val="2"/>
          <w:sz w:val="21"/>
        </w:rPr>
      </w:pPr>
      <w:hyperlink w:anchor="_Toc54342922" w:history="1">
        <w:r w:rsidR="00906EBE" w:rsidRPr="008C1809">
          <w:rPr>
            <w:rStyle w:val="af5"/>
            <w:rFonts w:hint="eastAsia"/>
            <w:noProof/>
          </w:rPr>
          <w:t>三、</w:t>
        </w:r>
        <w:r w:rsidR="00906EBE">
          <w:rPr>
            <w:noProof/>
            <w:kern w:val="2"/>
            <w:sz w:val="21"/>
          </w:rPr>
          <w:tab/>
        </w:r>
        <w:r w:rsidR="00906EBE" w:rsidRPr="008C1809">
          <w:rPr>
            <w:rStyle w:val="af5"/>
            <w:rFonts w:hint="eastAsia"/>
            <w:noProof/>
          </w:rPr>
          <w:t>软件连接</w:t>
        </w:r>
        <w:r w:rsidR="00906EBE">
          <w:rPr>
            <w:noProof/>
            <w:webHidden/>
          </w:rPr>
          <w:tab/>
        </w:r>
        <w:r w:rsidR="00906EBE">
          <w:rPr>
            <w:noProof/>
            <w:webHidden/>
          </w:rPr>
          <w:fldChar w:fldCharType="begin"/>
        </w:r>
        <w:r w:rsidR="00906EBE">
          <w:rPr>
            <w:noProof/>
            <w:webHidden/>
          </w:rPr>
          <w:instrText xml:space="preserve"> PAGEREF _Toc54342922 \h </w:instrText>
        </w:r>
        <w:r w:rsidR="00906EBE">
          <w:rPr>
            <w:noProof/>
            <w:webHidden/>
          </w:rPr>
        </w:r>
        <w:r w:rsidR="00906EBE">
          <w:rPr>
            <w:noProof/>
            <w:webHidden/>
          </w:rPr>
          <w:fldChar w:fldCharType="separate"/>
        </w:r>
        <w:r w:rsidR="00906EBE">
          <w:rPr>
            <w:noProof/>
            <w:webHidden/>
          </w:rPr>
          <w:t>5</w:t>
        </w:r>
        <w:r w:rsidR="00906EBE">
          <w:rPr>
            <w:noProof/>
            <w:webHidden/>
          </w:rPr>
          <w:fldChar w:fldCharType="end"/>
        </w:r>
      </w:hyperlink>
    </w:p>
    <w:p w:rsidR="00906EBE" w:rsidRDefault="006F275E">
      <w:pPr>
        <w:pStyle w:val="20"/>
        <w:tabs>
          <w:tab w:val="left" w:pos="630"/>
          <w:tab w:val="right" w:leader="dot" w:pos="8296"/>
        </w:tabs>
        <w:rPr>
          <w:noProof/>
          <w:kern w:val="2"/>
          <w:sz w:val="21"/>
        </w:rPr>
      </w:pPr>
      <w:hyperlink w:anchor="_Toc54342923" w:history="1">
        <w:r w:rsidR="00906EBE" w:rsidRPr="008C1809">
          <w:rPr>
            <w:rStyle w:val="af5"/>
            <w:noProof/>
          </w:rPr>
          <w:t>1.</w:t>
        </w:r>
        <w:r w:rsidR="00906EBE">
          <w:rPr>
            <w:noProof/>
            <w:kern w:val="2"/>
            <w:sz w:val="21"/>
          </w:rPr>
          <w:tab/>
        </w:r>
        <w:r w:rsidR="00906EBE" w:rsidRPr="008C1809">
          <w:rPr>
            <w:rStyle w:val="af5"/>
            <w:rFonts w:hint="eastAsia"/>
            <w:noProof/>
          </w:rPr>
          <w:t>串口</w:t>
        </w:r>
        <w:r w:rsidR="00906EBE">
          <w:rPr>
            <w:noProof/>
            <w:webHidden/>
          </w:rPr>
          <w:tab/>
        </w:r>
        <w:r w:rsidR="00906EBE">
          <w:rPr>
            <w:noProof/>
            <w:webHidden/>
          </w:rPr>
          <w:fldChar w:fldCharType="begin"/>
        </w:r>
        <w:r w:rsidR="00906EBE">
          <w:rPr>
            <w:noProof/>
            <w:webHidden/>
          </w:rPr>
          <w:instrText xml:space="preserve"> PAGEREF _Toc54342923 \h </w:instrText>
        </w:r>
        <w:r w:rsidR="00906EBE">
          <w:rPr>
            <w:noProof/>
            <w:webHidden/>
          </w:rPr>
        </w:r>
        <w:r w:rsidR="00906EBE">
          <w:rPr>
            <w:noProof/>
            <w:webHidden/>
          </w:rPr>
          <w:fldChar w:fldCharType="separate"/>
        </w:r>
        <w:r w:rsidR="00906EBE">
          <w:rPr>
            <w:noProof/>
            <w:webHidden/>
          </w:rPr>
          <w:t>5</w:t>
        </w:r>
        <w:r w:rsidR="00906EBE">
          <w:rPr>
            <w:noProof/>
            <w:webHidden/>
          </w:rPr>
          <w:fldChar w:fldCharType="end"/>
        </w:r>
      </w:hyperlink>
    </w:p>
    <w:p w:rsidR="00906EBE" w:rsidRDefault="006F275E">
      <w:pPr>
        <w:pStyle w:val="20"/>
        <w:tabs>
          <w:tab w:val="left" w:pos="630"/>
          <w:tab w:val="right" w:leader="dot" w:pos="8296"/>
        </w:tabs>
        <w:rPr>
          <w:noProof/>
          <w:kern w:val="2"/>
          <w:sz w:val="21"/>
        </w:rPr>
      </w:pPr>
      <w:hyperlink w:anchor="_Toc54342924" w:history="1">
        <w:r w:rsidR="00906EBE" w:rsidRPr="008C1809">
          <w:rPr>
            <w:rStyle w:val="af5"/>
            <w:noProof/>
          </w:rPr>
          <w:t>2.</w:t>
        </w:r>
        <w:r w:rsidR="00906EBE">
          <w:rPr>
            <w:noProof/>
            <w:kern w:val="2"/>
            <w:sz w:val="21"/>
          </w:rPr>
          <w:tab/>
        </w:r>
        <w:r w:rsidR="00906EBE" w:rsidRPr="008C1809">
          <w:rPr>
            <w:rStyle w:val="af5"/>
            <w:rFonts w:hint="eastAsia"/>
            <w:noProof/>
          </w:rPr>
          <w:t>网口（</w:t>
        </w:r>
        <w:r w:rsidR="00906EBE" w:rsidRPr="008C1809">
          <w:rPr>
            <w:rStyle w:val="af5"/>
            <w:noProof/>
          </w:rPr>
          <w:t>RJ-45</w:t>
        </w:r>
        <w:r w:rsidR="00906EBE" w:rsidRPr="008C1809">
          <w:rPr>
            <w:rStyle w:val="af5"/>
            <w:rFonts w:hint="eastAsia"/>
            <w:noProof/>
          </w:rPr>
          <w:t>）</w:t>
        </w:r>
        <w:r w:rsidR="00906EBE">
          <w:rPr>
            <w:noProof/>
            <w:webHidden/>
          </w:rPr>
          <w:tab/>
        </w:r>
        <w:r w:rsidR="00906EBE">
          <w:rPr>
            <w:noProof/>
            <w:webHidden/>
          </w:rPr>
          <w:fldChar w:fldCharType="begin"/>
        </w:r>
        <w:r w:rsidR="00906EBE">
          <w:rPr>
            <w:noProof/>
            <w:webHidden/>
          </w:rPr>
          <w:instrText xml:space="preserve"> PAGEREF _Toc54342924 \h </w:instrText>
        </w:r>
        <w:r w:rsidR="00906EBE">
          <w:rPr>
            <w:noProof/>
            <w:webHidden/>
          </w:rPr>
        </w:r>
        <w:r w:rsidR="00906EBE">
          <w:rPr>
            <w:noProof/>
            <w:webHidden/>
          </w:rPr>
          <w:fldChar w:fldCharType="separate"/>
        </w:r>
        <w:r w:rsidR="00906EBE">
          <w:rPr>
            <w:noProof/>
            <w:webHidden/>
          </w:rPr>
          <w:t>6</w:t>
        </w:r>
        <w:r w:rsidR="00906EBE">
          <w:rPr>
            <w:noProof/>
            <w:webHidden/>
          </w:rPr>
          <w:fldChar w:fldCharType="end"/>
        </w:r>
      </w:hyperlink>
    </w:p>
    <w:p w:rsidR="00906EBE" w:rsidRDefault="006F275E">
      <w:pPr>
        <w:pStyle w:val="10"/>
        <w:tabs>
          <w:tab w:val="left" w:pos="840"/>
          <w:tab w:val="right" w:leader="dot" w:pos="8296"/>
        </w:tabs>
        <w:rPr>
          <w:noProof/>
          <w:kern w:val="2"/>
          <w:sz w:val="21"/>
        </w:rPr>
      </w:pPr>
      <w:hyperlink w:anchor="_Toc54342925" w:history="1">
        <w:r w:rsidR="00906EBE" w:rsidRPr="008C1809">
          <w:rPr>
            <w:rStyle w:val="af5"/>
            <w:rFonts w:hint="eastAsia"/>
            <w:noProof/>
          </w:rPr>
          <w:t>四、</w:t>
        </w:r>
        <w:r w:rsidR="00906EBE">
          <w:rPr>
            <w:noProof/>
            <w:kern w:val="2"/>
            <w:sz w:val="21"/>
          </w:rPr>
          <w:tab/>
        </w:r>
        <w:r w:rsidR="00906EBE" w:rsidRPr="008C1809">
          <w:rPr>
            <w:rStyle w:val="af5"/>
            <w:rFonts w:hint="eastAsia"/>
            <w:noProof/>
          </w:rPr>
          <w:t>基本操作</w:t>
        </w:r>
        <w:r w:rsidR="00906EBE">
          <w:rPr>
            <w:noProof/>
            <w:webHidden/>
          </w:rPr>
          <w:tab/>
        </w:r>
        <w:r w:rsidR="00906EBE">
          <w:rPr>
            <w:noProof/>
            <w:webHidden/>
          </w:rPr>
          <w:fldChar w:fldCharType="begin"/>
        </w:r>
        <w:r w:rsidR="00906EBE">
          <w:rPr>
            <w:noProof/>
            <w:webHidden/>
          </w:rPr>
          <w:instrText xml:space="preserve"> PAGEREF _Toc54342925 \h </w:instrText>
        </w:r>
        <w:r w:rsidR="00906EBE">
          <w:rPr>
            <w:noProof/>
            <w:webHidden/>
          </w:rPr>
        </w:r>
        <w:r w:rsidR="00906EBE">
          <w:rPr>
            <w:noProof/>
            <w:webHidden/>
          </w:rPr>
          <w:fldChar w:fldCharType="separate"/>
        </w:r>
        <w:r w:rsidR="00906EBE">
          <w:rPr>
            <w:noProof/>
            <w:webHidden/>
          </w:rPr>
          <w:t>8</w:t>
        </w:r>
        <w:r w:rsidR="00906EBE">
          <w:rPr>
            <w:noProof/>
            <w:webHidden/>
          </w:rPr>
          <w:fldChar w:fldCharType="end"/>
        </w:r>
      </w:hyperlink>
    </w:p>
    <w:p w:rsidR="00906EBE" w:rsidRDefault="006F275E">
      <w:pPr>
        <w:pStyle w:val="20"/>
        <w:tabs>
          <w:tab w:val="left" w:pos="630"/>
          <w:tab w:val="right" w:leader="dot" w:pos="8296"/>
        </w:tabs>
        <w:rPr>
          <w:noProof/>
          <w:kern w:val="2"/>
          <w:sz w:val="21"/>
        </w:rPr>
      </w:pPr>
      <w:hyperlink w:anchor="_Toc54342926" w:history="1">
        <w:r w:rsidR="00906EBE" w:rsidRPr="008C1809">
          <w:rPr>
            <w:rStyle w:val="af5"/>
            <w:noProof/>
          </w:rPr>
          <w:t>1.</w:t>
        </w:r>
        <w:r w:rsidR="00906EBE">
          <w:rPr>
            <w:noProof/>
            <w:kern w:val="2"/>
            <w:sz w:val="21"/>
          </w:rPr>
          <w:tab/>
        </w:r>
        <w:r w:rsidR="00906EBE" w:rsidRPr="008C1809">
          <w:rPr>
            <w:rStyle w:val="af5"/>
            <w:rFonts w:hint="eastAsia"/>
            <w:noProof/>
          </w:rPr>
          <w:t>读卡</w:t>
        </w:r>
        <w:r w:rsidR="00906EBE">
          <w:rPr>
            <w:noProof/>
            <w:webHidden/>
          </w:rPr>
          <w:tab/>
        </w:r>
        <w:r w:rsidR="00906EBE">
          <w:rPr>
            <w:noProof/>
            <w:webHidden/>
          </w:rPr>
          <w:fldChar w:fldCharType="begin"/>
        </w:r>
        <w:r w:rsidR="00906EBE">
          <w:rPr>
            <w:noProof/>
            <w:webHidden/>
          </w:rPr>
          <w:instrText xml:space="preserve"> PAGEREF _Toc54342926 \h </w:instrText>
        </w:r>
        <w:r w:rsidR="00906EBE">
          <w:rPr>
            <w:noProof/>
            <w:webHidden/>
          </w:rPr>
        </w:r>
        <w:r w:rsidR="00906EBE">
          <w:rPr>
            <w:noProof/>
            <w:webHidden/>
          </w:rPr>
          <w:fldChar w:fldCharType="separate"/>
        </w:r>
        <w:r w:rsidR="00906EBE">
          <w:rPr>
            <w:noProof/>
            <w:webHidden/>
          </w:rPr>
          <w:t>9</w:t>
        </w:r>
        <w:r w:rsidR="00906EBE">
          <w:rPr>
            <w:noProof/>
            <w:webHidden/>
          </w:rPr>
          <w:fldChar w:fldCharType="end"/>
        </w:r>
      </w:hyperlink>
    </w:p>
    <w:p w:rsidR="00906EBE" w:rsidRDefault="006F275E">
      <w:pPr>
        <w:pStyle w:val="20"/>
        <w:tabs>
          <w:tab w:val="left" w:pos="630"/>
          <w:tab w:val="right" w:leader="dot" w:pos="8296"/>
        </w:tabs>
        <w:rPr>
          <w:noProof/>
          <w:kern w:val="2"/>
          <w:sz w:val="21"/>
        </w:rPr>
      </w:pPr>
      <w:hyperlink w:anchor="_Toc54342927" w:history="1">
        <w:r w:rsidR="00906EBE" w:rsidRPr="008C1809">
          <w:rPr>
            <w:rStyle w:val="af5"/>
            <w:noProof/>
          </w:rPr>
          <w:t>2.</w:t>
        </w:r>
        <w:r w:rsidR="00906EBE">
          <w:rPr>
            <w:noProof/>
            <w:kern w:val="2"/>
            <w:sz w:val="21"/>
          </w:rPr>
          <w:tab/>
        </w:r>
        <w:r w:rsidR="00906EBE" w:rsidRPr="008C1809">
          <w:rPr>
            <w:rStyle w:val="af5"/>
            <w:rFonts w:hint="eastAsia"/>
            <w:noProof/>
          </w:rPr>
          <w:t>数据导出</w:t>
        </w:r>
        <w:r w:rsidR="00906EBE">
          <w:rPr>
            <w:noProof/>
            <w:webHidden/>
          </w:rPr>
          <w:tab/>
        </w:r>
        <w:r w:rsidR="00906EBE">
          <w:rPr>
            <w:noProof/>
            <w:webHidden/>
          </w:rPr>
          <w:fldChar w:fldCharType="begin"/>
        </w:r>
        <w:r w:rsidR="00906EBE">
          <w:rPr>
            <w:noProof/>
            <w:webHidden/>
          </w:rPr>
          <w:instrText xml:space="preserve"> PAGEREF _Toc54342927 \h </w:instrText>
        </w:r>
        <w:r w:rsidR="00906EBE">
          <w:rPr>
            <w:noProof/>
            <w:webHidden/>
          </w:rPr>
        </w:r>
        <w:r w:rsidR="00906EBE">
          <w:rPr>
            <w:noProof/>
            <w:webHidden/>
          </w:rPr>
          <w:fldChar w:fldCharType="separate"/>
        </w:r>
        <w:r w:rsidR="00906EBE">
          <w:rPr>
            <w:noProof/>
            <w:webHidden/>
          </w:rPr>
          <w:t>10</w:t>
        </w:r>
        <w:r w:rsidR="00906EBE">
          <w:rPr>
            <w:noProof/>
            <w:webHidden/>
          </w:rPr>
          <w:fldChar w:fldCharType="end"/>
        </w:r>
      </w:hyperlink>
    </w:p>
    <w:p w:rsidR="00906EBE" w:rsidRDefault="006F275E">
      <w:pPr>
        <w:pStyle w:val="10"/>
        <w:tabs>
          <w:tab w:val="left" w:pos="840"/>
          <w:tab w:val="right" w:leader="dot" w:pos="8296"/>
        </w:tabs>
        <w:rPr>
          <w:noProof/>
          <w:kern w:val="2"/>
          <w:sz w:val="21"/>
        </w:rPr>
      </w:pPr>
      <w:hyperlink w:anchor="_Toc54342928" w:history="1">
        <w:r w:rsidR="00906EBE" w:rsidRPr="008C1809">
          <w:rPr>
            <w:rStyle w:val="af5"/>
            <w:rFonts w:hint="eastAsia"/>
            <w:noProof/>
          </w:rPr>
          <w:t>五、</w:t>
        </w:r>
        <w:r w:rsidR="00906EBE">
          <w:rPr>
            <w:noProof/>
            <w:kern w:val="2"/>
            <w:sz w:val="21"/>
          </w:rPr>
          <w:tab/>
        </w:r>
        <w:r w:rsidR="00906EBE" w:rsidRPr="008C1809">
          <w:rPr>
            <w:rStyle w:val="af5"/>
            <w:rFonts w:hint="eastAsia"/>
            <w:noProof/>
          </w:rPr>
          <w:t>标签操作</w:t>
        </w:r>
        <w:r w:rsidR="00906EBE">
          <w:rPr>
            <w:noProof/>
            <w:webHidden/>
          </w:rPr>
          <w:tab/>
        </w:r>
        <w:r w:rsidR="00906EBE">
          <w:rPr>
            <w:noProof/>
            <w:webHidden/>
          </w:rPr>
          <w:fldChar w:fldCharType="begin"/>
        </w:r>
        <w:r w:rsidR="00906EBE">
          <w:rPr>
            <w:noProof/>
            <w:webHidden/>
          </w:rPr>
          <w:instrText xml:space="preserve"> PAGEREF _Toc54342928 \h </w:instrText>
        </w:r>
        <w:r w:rsidR="00906EBE">
          <w:rPr>
            <w:noProof/>
            <w:webHidden/>
          </w:rPr>
        </w:r>
        <w:r w:rsidR="00906EBE">
          <w:rPr>
            <w:noProof/>
            <w:webHidden/>
          </w:rPr>
          <w:fldChar w:fldCharType="separate"/>
        </w:r>
        <w:r w:rsidR="00906EBE">
          <w:rPr>
            <w:noProof/>
            <w:webHidden/>
          </w:rPr>
          <w:t>10</w:t>
        </w:r>
        <w:r w:rsidR="00906EBE">
          <w:rPr>
            <w:noProof/>
            <w:webHidden/>
          </w:rPr>
          <w:fldChar w:fldCharType="end"/>
        </w:r>
      </w:hyperlink>
    </w:p>
    <w:p w:rsidR="00906EBE" w:rsidRDefault="006F275E">
      <w:pPr>
        <w:pStyle w:val="20"/>
        <w:tabs>
          <w:tab w:val="left" w:pos="630"/>
          <w:tab w:val="right" w:leader="dot" w:pos="8296"/>
        </w:tabs>
        <w:rPr>
          <w:noProof/>
          <w:kern w:val="2"/>
          <w:sz w:val="21"/>
        </w:rPr>
      </w:pPr>
      <w:hyperlink w:anchor="_Toc54342929" w:history="1">
        <w:r w:rsidR="00906EBE" w:rsidRPr="008C1809">
          <w:rPr>
            <w:rStyle w:val="af5"/>
            <w:noProof/>
          </w:rPr>
          <w:t>1.</w:t>
        </w:r>
        <w:r w:rsidR="00906EBE">
          <w:rPr>
            <w:noProof/>
            <w:kern w:val="2"/>
            <w:sz w:val="21"/>
          </w:rPr>
          <w:tab/>
        </w:r>
        <w:r w:rsidR="00906EBE" w:rsidRPr="008C1809">
          <w:rPr>
            <w:rStyle w:val="af5"/>
            <w:rFonts w:hint="eastAsia"/>
            <w:noProof/>
          </w:rPr>
          <w:t>快写标签</w:t>
        </w:r>
        <w:r w:rsidR="00906EBE">
          <w:rPr>
            <w:noProof/>
            <w:webHidden/>
          </w:rPr>
          <w:tab/>
        </w:r>
        <w:r w:rsidR="00906EBE">
          <w:rPr>
            <w:noProof/>
            <w:webHidden/>
          </w:rPr>
          <w:fldChar w:fldCharType="begin"/>
        </w:r>
        <w:r w:rsidR="00906EBE">
          <w:rPr>
            <w:noProof/>
            <w:webHidden/>
          </w:rPr>
          <w:instrText xml:space="preserve"> PAGEREF _Toc54342929 \h </w:instrText>
        </w:r>
        <w:r w:rsidR="00906EBE">
          <w:rPr>
            <w:noProof/>
            <w:webHidden/>
          </w:rPr>
        </w:r>
        <w:r w:rsidR="00906EBE">
          <w:rPr>
            <w:noProof/>
            <w:webHidden/>
          </w:rPr>
          <w:fldChar w:fldCharType="separate"/>
        </w:r>
        <w:r w:rsidR="00906EBE">
          <w:rPr>
            <w:noProof/>
            <w:webHidden/>
          </w:rPr>
          <w:t>10</w:t>
        </w:r>
        <w:r w:rsidR="00906EBE">
          <w:rPr>
            <w:noProof/>
            <w:webHidden/>
          </w:rPr>
          <w:fldChar w:fldCharType="end"/>
        </w:r>
      </w:hyperlink>
    </w:p>
    <w:p w:rsidR="00906EBE" w:rsidRDefault="006F275E">
      <w:pPr>
        <w:pStyle w:val="20"/>
        <w:tabs>
          <w:tab w:val="left" w:pos="630"/>
          <w:tab w:val="right" w:leader="dot" w:pos="8296"/>
        </w:tabs>
        <w:rPr>
          <w:noProof/>
          <w:kern w:val="2"/>
          <w:sz w:val="21"/>
        </w:rPr>
      </w:pPr>
      <w:hyperlink w:anchor="_Toc54342930" w:history="1">
        <w:r w:rsidR="00906EBE" w:rsidRPr="008C1809">
          <w:rPr>
            <w:rStyle w:val="af5"/>
            <w:noProof/>
          </w:rPr>
          <w:t>2.</w:t>
        </w:r>
        <w:r w:rsidR="00906EBE">
          <w:rPr>
            <w:noProof/>
            <w:kern w:val="2"/>
            <w:sz w:val="21"/>
          </w:rPr>
          <w:tab/>
        </w:r>
        <w:r w:rsidR="00906EBE" w:rsidRPr="008C1809">
          <w:rPr>
            <w:rStyle w:val="af5"/>
            <w:rFonts w:hint="eastAsia"/>
            <w:noProof/>
          </w:rPr>
          <w:t>读写标签数据</w:t>
        </w:r>
        <w:r w:rsidR="00906EBE">
          <w:rPr>
            <w:noProof/>
            <w:webHidden/>
          </w:rPr>
          <w:tab/>
        </w:r>
        <w:r w:rsidR="00906EBE">
          <w:rPr>
            <w:noProof/>
            <w:webHidden/>
          </w:rPr>
          <w:fldChar w:fldCharType="begin"/>
        </w:r>
        <w:r w:rsidR="00906EBE">
          <w:rPr>
            <w:noProof/>
            <w:webHidden/>
          </w:rPr>
          <w:instrText xml:space="preserve"> PAGEREF _Toc54342930 \h </w:instrText>
        </w:r>
        <w:r w:rsidR="00906EBE">
          <w:rPr>
            <w:noProof/>
            <w:webHidden/>
          </w:rPr>
        </w:r>
        <w:r w:rsidR="00906EBE">
          <w:rPr>
            <w:noProof/>
            <w:webHidden/>
          </w:rPr>
          <w:fldChar w:fldCharType="separate"/>
        </w:r>
        <w:r w:rsidR="00906EBE">
          <w:rPr>
            <w:noProof/>
            <w:webHidden/>
          </w:rPr>
          <w:t>11</w:t>
        </w:r>
        <w:r w:rsidR="00906EBE">
          <w:rPr>
            <w:noProof/>
            <w:webHidden/>
          </w:rPr>
          <w:fldChar w:fldCharType="end"/>
        </w:r>
      </w:hyperlink>
    </w:p>
    <w:p w:rsidR="00906EBE" w:rsidRDefault="006F275E">
      <w:pPr>
        <w:pStyle w:val="20"/>
        <w:tabs>
          <w:tab w:val="left" w:pos="630"/>
          <w:tab w:val="right" w:leader="dot" w:pos="8296"/>
        </w:tabs>
        <w:rPr>
          <w:noProof/>
          <w:kern w:val="2"/>
          <w:sz w:val="21"/>
        </w:rPr>
      </w:pPr>
      <w:hyperlink w:anchor="_Toc54342931" w:history="1">
        <w:r w:rsidR="00906EBE" w:rsidRPr="008C1809">
          <w:rPr>
            <w:rStyle w:val="af5"/>
            <w:noProof/>
          </w:rPr>
          <w:t>3.</w:t>
        </w:r>
        <w:r w:rsidR="00906EBE">
          <w:rPr>
            <w:noProof/>
            <w:kern w:val="2"/>
            <w:sz w:val="21"/>
          </w:rPr>
          <w:tab/>
        </w:r>
        <w:r w:rsidR="00906EBE" w:rsidRPr="008C1809">
          <w:rPr>
            <w:rStyle w:val="af5"/>
            <w:rFonts w:hint="eastAsia"/>
            <w:noProof/>
          </w:rPr>
          <w:t>锁或解锁标签</w:t>
        </w:r>
        <w:r w:rsidR="00906EBE">
          <w:rPr>
            <w:noProof/>
            <w:webHidden/>
          </w:rPr>
          <w:tab/>
        </w:r>
        <w:r w:rsidR="00906EBE">
          <w:rPr>
            <w:noProof/>
            <w:webHidden/>
          </w:rPr>
          <w:fldChar w:fldCharType="begin"/>
        </w:r>
        <w:r w:rsidR="00906EBE">
          <w:rPr>
            <w:noProof/>
            <w:webHidden/>
          </w:rPr>
          <w:instrText xml:space="preserve"> PAGEREF _Toc54342931 \h </w:instrText>
        </w:r>
        <w:r w:rsidR="00906EBE">
          <w:rPr>
            <w:noProof/>
            <w:webHidden/>
          </w:rPr>
        </w:r>
        <w:r w:rsidR="00906EBE">
          <w:rPr>
            <w:noProof/>
            <w:webHidden/>
          </w:rPr>
          <w:fldChar w:fldCharType="separate"/>
        </w:r>
        <w:r w:rsidR="00906EBE">
          <w:rPr>
            <w:noProof/>
            <w:webHidden/>
          </w:rPr>
          <w:t>12</w:t>
        </w:r>
        <w:r w:rsidR="00906EBE">
          <w:rPr>
            <w:noProof/>
            <w:webHidden/>
          </w:rPr>
          <w:fldChar w:fldCharType="end"/>
        </w:r>
      </w:hyperlink>
    </w:p>
    <w:p w:rsidR="00906EBE" w:rsidRDefault="006F275E">
      <w:pPr>
        <w:pStyle w:val="20"/>
        <w:tabs>
          <w:tab w:val="left" w:pos="630"/>
          <w:tab w:val="right" w:leader="dot" w:pos="8296"/>
        </w:tabs>
        <w:rPr>
          <w:noProof/>
          <w:kern w:val="2"/>
          <w:sz w:val="21"/>
        </w:rPr>
      </w:pPr>
      <w:hyperlink w:anchor="_Toc54342932" w:history="1">
        <w:r w:rsidR="00906EBE" w:rsidRPr="008C1809">
          <w:rPr>
            <w:rStyle w:val="af5"/>
            <w:noProof/>
          </w:rPr>
          <w:t>4.</w:t>
        </w:r>
        <w:r w:rsidR="00906EBE">
          <w:rPr>
            <w:noProof/>
            <w:kern w:val="2"/>
            <w:sz w:val="21"/>
          </w:rPr>
          <w:tab/>
        </w:r>
        <w:r w:rsidR="00906EBE" w:rsidRPr="008C1809">
          <w:rPr>
            <w:rStyle w:val="af5"/>
            <w:rFonts w:hint="eastAsia"/>
            <w:noProof/>
          </w:rPr>
          <w:t>销毁标签</w:t>
        </w:r>
        <w:r w:rsidR="00906EBE">
          <w:rPr>
            <w:noProof/>
            <w:webHidden/>
          </w:rPr>
          <w:tab/>
        </w:r>
        <w:r w:rsidR="00906EBE">
          <w:rPr>
            <w:noProof/>
            <w:webHidden/>
          </w:rPr>
          <w:fldChar w:fldCharType="begin"/>
        </w:r>
        <w:r w:rsidR="00906EBE">
          <w:rPr>
            <w:noProof/>
            <w:webHidden/>
          </w:rPr>
          <w:instrText xml:space="preserve"> PAGEREF _Toc54342932 \h </w:instrText>
        </w:r>
        <w:r w:rsidR="00906EBE">
          <w:rPr>
            <w:noProof/>
            <w:webHidden/>
          </w:rPr>
        </w:r>
        <w:r w:rsidR="00906EBE">
          <w:rPr>
            <w:noProof/>
            <w:webHidden/>
          </w:rPr>
          <w:fldChar w:fldCharType="separate"/>
        </w:r>
        <w:r w:rsidR="00906EBE">
          <w:rPr>
            <w:noProof/>
            <w:webHidden/>
          </w:rPr>
          <w:t>13</w:t>
        </w:r>
        <w:r w:rsidR="00906EBE">
          <w:rPr>
            <w:noProof/>
            <w:webHidden/>
          </w:rPr>
          <w:fldChar w:fldCharType="end"/>
        </w:r>
      </w:hyperlink>
    </w:p>
    <w:p w:rsidR="00906EBE" w:rsidRDefault="006F275E">
      <w:pPr>
        <w:pStyle w:val="20"/>
        <w:tabs>
          <w:tab w:val="left" w:pos="630"/>
          <w:tab w:val="right" w:leader="dot" w:pos="8296"/>
        </w:tabs>
        <w:rPr>
          <w:noProof/>
          <w:kern w:val="2"/>
          <w:sz w:val="21"/>
        </w:rPr>
      </w:pPr>
      <w:hyperlink w:anchor="_Toc54342933" w:history="1">
        <w:r w:rsidR="00906EBE" w:rsidRPr="008C1809">
          <w:rPr>
            <w:rStyle w:val="af5"/>
            <w:noProof/>
          </w:rPr>
          <w:t>5.</w:t>
        </w:r>
        <w:r w:rsidR="00906EBE">
          <w:rPr>
            <w:noProof/>
            <w:kern w:val="2"/>
            <w:sz w:val="21"/>
          </w:rPr>
          <w:tab/>
        </w:r>
        <w:r w:rsidR="00906EBE" w:rsidRPr="008C1809">
          <w:rPr>
            <w:rStyle w:val="af5"/>
            <w:rFonts w:hint="eastAsia"/>
            <w:noProof/>
          </w:rPr>
          <w:t>初始化标签</w:t>
        </w:r>
        <w:r w:rsidR="00906EBE">
          <w:rPr>
            <w:noProof/>
            <w:webHidden/>
          </w:rPr>
          <w:tab/>
        </w:r>
        <w:r w:rsidR="00906EBE">
          <w:rPr>
            <w:noProof/>
            <w:webHidden/>
          </w:rPr>
          <w:fldChar w:fldCharType="begin"/>
        </w:r>
        <w:r w:rsidR="00906EBE">
          <w:rPr>
            <w:noProof/>
            <w:webHidden/>
          </w:rPr>
          <w:instrText xml:space="preserve"> PAGEREF _Toc54342933 \h </w:instrText>
        </w:r>
        <w:r w:rsidR="00906EBE">
          <w:rPr>
            <w:noProof/>
            <w:webHidden/>
          </w:rPr>
        </w:r>
        <w:r w:rsidR="00906EBE">
          <w:rPr>
            <w:noProof/>
            <w:webHidden/>
          </w:rPr>
          <w:fldChar w:fldCharType="separate"/>
        </w:r>
        <w:r w:rsidR="00906EBE">
          <w:rPr>
            <w:noProof/>
            <w:webHidden/>
          </w:rPr>
          <w:t>13</w:t>
        </w:r>
        <w:r w:rsidR="00906EBE">
          <w:rPr>
            <w:noProof/>
            <w:webHidden/>
          </w:rPr>
          <w:fldChar w:fldCharType="end"/>
        </w:r>
      </w:hyperlink>
    </w:p>
    <w:p w:rsidR="00906EBE" w:rsidRDefault="006F275E">
      <w:pPr>
        <w:pStyle w:val="20"/>
        <w:tabs>
          <w:tab w:val="left" w:pos="630"/>
          <w:tab w:val="right" w:leader="dot" w:pos="8296"/>
        </w:tabs>
        <w:rPr>
          <w:noProof/>
          <w:kern w:val="2"/>
          <w:sz w:val="21"/>
        </w:rPr>
      </w:pPr>
      <w:hyperlink w:anchor="_Toc54342934" w:history="1">
        <w:r w:rsidR="00906EBE" w:rsidRPr="008C1809">
          <w:rPr>
            <w:rStyle w:val="af5"/>
            <w:noProof/>
          </w:rPr>
          <w:t>6.</w:t>
        </w:r>
        <w:r w:rsidR="00906EBE">
          <w:rPr>
            <w:noProof/>
            <w:kern w:val="2"/>
            <w:sz w:val="21"/>
          </w:rPr>
          <w:tab/>
        </w:r>
        <w:r w:rsidR="00906EBE" w:rsidRPr="008C1809">
          <w:rPr>
            <w:rStyle w:val="af5"/>
            <w:rFonts w:hint="eastAsia"/>
            <w:noProof/>
          </w:rPr>
          <w:t>标签授权</w:t>
        </w:r>
        <w:r w:rsidR="00906EBE">
          <w:rPr>
            <w:noProof/>
            <w:webHidden/>
          </w:rPr>
          <w:tab/>
        </w:r>
        <w:r w:rsidR="00906EBE">
          <w:rPr>
            <w:noProof/>
            <w:webHidden/>
          </w:rPr>
          <w:fldChar w:fldCharType="begin"/>
        </w:r>
        <w:r w:rsidR="00906EBE">
          <w:rPr>
            <w:noProof/>
            <w:webHidden/>
          </w:rPr>
          <w:instrText xml:space="preserve"> PAGEREF _Toc54342934 \h </w:instrText>
        </w:r>
        <w:r w:rsidR="00906EBE">
          <w:rPr>
            <w:noProof/>
            <w:webHidden/>
          </w:rPr>
        </w:r>
        <w:r w:rsidR="00906EBE">
          <w:rPr>
            <w:noProof/>
            <w:webHidden/>
          </w:rPr>
          <w:fldChar w:fldCharType="separate"/>
        </w:r>
        <w:r w:rsidR="00906EBE">
          <w:rPr>
            <w:noProof/>
            <w:webHidden/>
          </w:rPr>
          <w:t>13</w:t>
        </w:r>
        <w:r w:rsidR="00906EBE">
          <w:rPr>
            <w:noProof/>
            <w:webHidden/>
          </w:rPr>
          <w:fldChar w:fldCharType="end"/>
        </w:r>
      </w:hyperlink>
    </w:p>
    <w:p w:rsidR="00906EBE" w:rsidRDefault="006F275E">
      <w:pPr>
        <w:pStyle w:val="20"/>
        <w:tabs>
          <w:tab w:val="left" w:pos="630"/>
          <w:tab w:val="right" w:leader="dot" w:pos="8296"/>
        </w:tabs>
        <w:rPr>
          <w:noProof/>
          <w:kern w:val="2"/>
          <w:sz w:val="21"/>
        </w:rPr>
      </w:pPr>
      <w:hyperlink w:anchor="_Toc54342935" w:history="1">
        <w:r w:rsidR="00906EBE" w:rsidRPr="008C1809">
          <w:rPr>
            <w:rStyle w:val="af5"/>
            <w:noProof/>
          </w:rPr>
          <w:t>7.</w:t>
        </w:r>
        <w:r w:rsidR="00906EBE">
          <w:rPr>
            <w:noProof/>
            <w:kern w:val="2"/>
            <w:sz w:val="21"/>
          </w:rPr>
          <w:tab/>
        </w:r>
        <w:r w:rsidR="00906EBE" w:rsidRPr="008C1809">
          <w:rPr>
            <w:rStyle w:val="af5"/>
            <w:rFonts w:hint="eastAsia"/>
            <w:noProof/>
          </w:rPr>
          <w:t>防拆标签读</w:t>
        </w:r>
        <w:r w:rsidR="00906EBE" w:rsidRPr="008C1809">
          <w:rPr>
            <w:rStyle w:val="af5"/>
            <w:noProof/>
          </w:rPr>
          <w:t>/</w:t>
        </w:r>
        <w:r w:rsidR="00906EBE" w:rsidRPr="008C1809">
          <w:rPr>
            <w:rStyle w:val="af5"/>
            <w:rFonts w:hint="eastAsia"/>
            <w:noProof/>
          </w:rPr>
          <w:t>写（</w:t>
        </w:r>
        <w:r w:rsidR="00906EBE" w:rsidRPr="008C1809">
          <w:rPr>
            <w:rStyle w:val="af5"/>
            <w:rFonts w:hint="eastAsia"/>
            <w:b/>
            <w:i/>
            <w:noProof/>
          </w:rPr>
          <w:t>定制功能</w:t>
        </w:r>
        <w:r w:rsidR="00906EBE" w:rsidRPr="008C1809">
          <w:rPr>
            <w:rStyle w:val="af5"/>
            <w:rFonts w:hint="eastAsia"/>
            <w:noProof/>
          </w:rPr>
          <w:t>）</w:t>
        </w:r>
        <w:r w:rsidR="00906EBE">
          <w:rPr>
            <w:noProof/>
            <w:webHidden/>
          </w:rPr>
          <w:tab/>
        </w:r>
        <w:r w:rsidR="00906EBE">
          <w:rPr>
            <w:noProof/>
            <w:webHidden/>
          </w:rPr>
          <w:fldChar w:fldCharType="begin"/>
        </w:r>
        <w:r w:rsidR="00906EBE">
          <w:rPr>
            <w:noProof/>
            <w:webHidden/>
          </w:rPr>
          <w:instrText xml:space="preserve"> PAGEREF _Toc54342935 \h </w:instrText>
        </w:r>
        <w:r w:rsidR="00906EBE">
          <w:rPr>
            <w:noProof/>
            <w:webHidden/>
          </w:rPr>
        </w:r>
        <w:r w:rsidR="00906EBE">
          <w:rPr>
            <w:noProof/>
            <w:webHidden/>
          </w:rPr>
          <w:fldChar w:fldCharType="separate"/>
        </w:r>
        <w:r w:rsidR="00906EBE">
          <w:rPr>
            <w:noProof/>
            <w:webHidden/>
          </w:rPr>
          <w:t>14</w:t>
        </w:r>
        <w:r w:rsidR="00906EBE">
          <w:rPr>
            <w:noProof/>
            <w:webHidden/>
          </w:rPr>
          <w:fldChar w:fldCharType="end"/>
        </w:r>
      </w:hyperlink>
    </w:p>
    <w:p w:rsidR="00906EBE" w:rsidRDefault="006F275E">
      <w:pPr>
        <w:pStyle w:val="10"/>
        <w:tabs>
          <w:tab w:val="left" w:pos="840"/>
          <w:tab w:val="right" w:leader="dot" w:pos="8296"/>
        </w:tabs>
        <w:rPr>
          <w:noProof/>
          <w:kern w:val="2"/>
          <w:sz w:val="21"/>
        </w:rPr>
      </w:pPr>
      <w:hyperlink w:anchor="_Toc54342936" w:history="1">
        <w:r w:rsidR="00906EBE" w:rsidRPr="008C1809">
          <w:rPr>
            <w:rStyle w:val="af5"/>
            <w:rFonts w:hint="eastAsia"/>
            <w:noProof/>
          </w:rPr>
          <w:t>六、</w:t>
        </w:r>
        <w:r w:rsidR="00906EBE">
          <w:rPr>
            <w:noProof/>
            <w:kern w:val="2"/>
            <w:sz w:val="21"/>
          </w:rPr>
          <w:tab/>
        </w:r>
        <w:r w:rsidR="00906EBE" w:rsidRPr="008C1809">
          <w:rPr>
            <w:rStyle w:val="af5"/>
            <w:rFonts w:hint="eastAsia"/>
            <w:noProof/>
          </w:rPr>
          <w:t>读写器参数设置</w:t>
        </w:r>
        <w:r w:rsidR="00906EBE">
          <w:rPr>
            <w:noProof/>
            <w:webHidden/>
          </w:rPr>
          <w:tab/>
        </w:r>
        <w:r w:rsidR="00906EBE">
          <w:rPr>
            <w:noProof/>
            <w:webHidden/>
          </w:rPr>
          <w:fldChar w:fldCharType="begin"/>
        </w:r>
        <w:r w:rsidR="00906EBE">
          <w:rPr>
            <w:noProof/>
            <w:webHidden/>
          </w:rPr>
          <w:instrText xml:space="preserve"> PAGEREF _Toc54342936 \h </w:instrText>
        </w:r>
        <w:r w:rsidR="00906EBE">
          <w:rPr>
            <w:noProof/>
            <w:webHidden/>
          </w:rPr>
        </w:r>
        <w:r w:rsidR="00906EBE">
          <w:rPr>
            <w:noProof/>
            <w:webHidden/>
          </w:rPr>
          <w:fldChar w:fldCharType="separate"/>
        </w:r>
        <w:r w:rsidR="00906EBE">
          <w:rPr>
            <w:noProof/>
            <w:webHidden/>
          </w:rPr>
          <w:t>14</w:t>
        </w:r>
        <w:r w:rsidR="00906EBE">
          <w:rPr>
            <w:noProof/>
            <w:webHidden/>
          </w:rPr>
          <w:fldChar w:fldCharType="end"/>
        </w:r>
      </w:hyperlink>
    </w:p>
    <w:p w:rsidR="00906EBE" w:rsidRDefault="006F275E">
      <w:pPr>
        <w:pStyle w:val="20"/>
        <w:tabs>
          <w:tab w:val="left" w:pos="630"/>
          <w:tab w:val="right" w:leader="dot" w:pos="8296"/>
        </w:tabs>
        <w:rPr>
          <w:noProof/>
          <w:kern w:val="2"/>
          <w:sz w:val="21"/>
        </w:rPr>
      </w:pPr>
      <w:hyperlink w:anchor="_Toc54342937" w:history="1">
        <w:r w:rsidR="00906EBE" w:rsidRPr="008C1809">
          <w:rPr>
            <w:rStyle w:val="af5"/>
            <w:noProof/>
          </w:rPr>
          <w:t>1.</w:t>
        </w:r>
        <w:r w:rsidR="00906EBE">
          <w:rPr>
            <w:noProof/>
            <w:kern w:val="2"/>
            <w:sz w:val="21"/>
          </w:rPr>
          <w:tab/>
        </w:r>
        <w:r w:rsidR="00906EBE" w:rsidRPr="008C1809">
          <w:rPr>
            <w:rStyle w:val="af5"/>
            <w:rFonts w:hint="eastAsia"/>
            <w:noProof/>
          </w:rPr>
          <w:t>工作模式</w:t>
        </w:r>
        <w:r w:rsidR="00906EBE">
          <w:rPr>
            <w:noProof/>
            <w:webHidden/>
          </w:rPr>
          <w:tab/>
        </w:r>
        <w:r w:rsidR="00906EBE">
          <w:rPr>
            <w:noProof/>
            <w:webHidden/>
          </w:rPr>
          <w:fldChar w:fldCharType="begin"/>
        </w:r>
        <w:r w:rsidR="00906EBE">
          <w:rPr>
            <w:noProof/>
            <w:webHidden/>
          </w:rPr>
          <w:instrText xml:space="preserve"> PAGEREF _Toc54342937 \h </w:instrText>
        </w:r>
        <w:r w:rsidR="00906EBE">
          <w:rPr>
            <w:noProof/>
            <w:webHidden/>
          </w:rPr>
        </w:r>
        <w:r w:rsidR="00906EBE">
          <w:rPr>
            <w:noProof/>
            <w:webHidden/>
          </w:rPr>
          <w:fldChar w:fldCharType="separate"/>
        </w:r>
        <w:r w:rsidR="00906EBE">
          <w:rPr>
            <w:noProof/>
            <w:webHidden/>
          </w:rPr>
          <w:t>15</w:t>
        </w:r>
        <w:r w:rsidR="00906EBE">
          <w:rPr>
            <w:noProof/>
            <w:webHidden/>
          </w:rPr>
          <w:fldChar w:fldCharType="end"/>
        </w:r>
      </w:hyperlink>
    </w:p>
    <w:p w:rsidR="00906EBE" w:rsidRDefault="006F275E">
      <w:pPr>
        <w:pStyle w:val="20"/>
        <w:tabs>
          <w:tab w:val="left" w:pos="630"/>
          <w:tab w:val="right" w:leader="dot" w:pos="8296"/>
        </w:tabs>
        <w:rPr>
          <w:noProof/>
          <w:kern w:val="2"/>
          <w:sz w:val="21"/>
        </w:rPr>
      </w:pPr>
      <w:hyperlink w:anchor="_Toc54342938" w:history="1">
        <w:r w:rsidR="00906EBE" w:rsidRPr="008C1809">
          <w:rPr>
            <w:rStyle w:val="af5"/>
            <w:noProof/>
          </w:rPr>
          <w:t>2.</w:t>
        </w:r>
        <w:r w:rsidR="00906EBE">
          <w:rPr>
            <w:noProof/>
            <w:kern w:val="2"/>
            <w:sz w:val="21"/>
          </w:rPr>
          <w:tab/>
        </w:r>
        <w:r w:rsidR="00906EBE" w:rsidRPr="008C1809">
          <w:rPr>
            <w:rStyle w:val="af5"/>
            <w:rFonts w:hint="eastAsia"/>
            <w:noProof/>
          </w:rPr>
          <w:t>通信方式</w:t>
        </w:r>
        <w:r w:rsidR="00906EBE">
          <w:rPr>
            <w:noProof/>
            <w:webHidden/>
          </w:rPr>
          <w:tab/>
        </w:r>
        <w:r w:rsidR="00906EBE">
          <w:rPr>
            <w:noProof/>
            <w:webHidden/>
          </w:rPr>
          <w:fldChar w:fldCharType="begin"/>
        </w:r>
        <w:r w:rsidR="00906EBE">
          <w:rPr>
            <w:noProof/>
            <w:webHidden/>
          </w:rPr>
          <w:instrText xml:space="preserve"> PAGEREF _Toc54342938 \h </w:instrText>
        </w:r>
        <w:r w:rsidR="00906EBE">
          <w:rPr>
            <w:noProof/>
            <w:webHidden/>
          </w:rPr>
        </w:r>
        <w:r w:rsidR="00906EBE">
          <w:rPr>
            <w:noProof/>
            <w:webHidden/>
          </w:rPr>
          <w:fldChar w:fldCharType="separate"/>
        </w:r>
        <w:r w:rsidR="00906EBE">
          <w:rPr>
            <w:noProof/>
            <w:webHidden/>
          </w:rPr>
          <w:t>15</w:t>
        </w:r>
        <w:r w:rsidR="00906EBE">
          <w:rPr>
            <w:noProof/>
            <w:webHidden/>
          </w:rPr>
          <w:fldChar w:fldCharType="end"/>
        </w:r>
      </w:hyperlink>
    </w:p>
    <w:p w:rsidR="00906EBE" w:rsidRDefault="006F275E">
      <w:pPr>
        <w:pStyle w:val="20"/>
        <w:tabs>
          <w:tab w:val="left" w:pos="630"/>
          <w:tab w:val="right" w:leader="dot" w:pos="8296"/>
        </w:tabs>
        <w:rPr>
          <w:noProof/>
          <w:kern w:val="2"/>
          <w:sz w:val="21"/>
        </w:rPr>
      </w:pPr>
      <w:hyperlink w:anchor="_Toc54342939" w:history="1">
        <w:r w:rsidR="00906EBE" w:rsidRPr="008C1809">
          <w:rPr>
            <w:rStyle w:val="af5"/>
            <w:noProof/>
          </w:rPr>
          <w:t>3.</w:t>
        </w:r>
        <w:r w:rsidR="00906EBE">
          <w:rPr>
            <w:noProof/>
            <w:kern w:val="2"/>
            <w:sz w:val="21"/>
          </w:rPr>
          <w:tab/>
        </w:r>
        <w:r w:rsidR="00906EBE" w:rsidRPr="008C1809">
          <w:rPr>
            <w:rStyle w:val="af5"/>
            <w:rFonts w:hint="eastAsia"/>
            <w:noProof/>
          </w:rPr>
          <w:t>天线及功率相关参数</w:t>
        </w:r>
        <w:r w:rsidR="00906EBE">
          <w:rPr>
            <w:noProof/>
            <w:webHidden/>
          </w:rPr>
          <w:tab/>
        </w:r>
        <w:r w:rsidR="00906EBE">
          <w:rPr>
            <w:noProof/>
            <w:webHidden/>
          </w:rPr>
          <w:fldChar w:fldCharType="begin"/>
        </w:r>
        <w:r w:rsidR="00906EBE">
          <w:rPr>
            <w:noProof/>
            <w:webHidden/>
          </w:rPr>
          <w:instrText xml:space="preserve"> PAGEREF _Toc54342939 \h </w:instrText>
        </w:r>
        <w:r w:rsidR="00906EBE">
          <w:rPr>
            <w:noProof/>
            <w:webHidden/>
          </w:rPr>
        </w:r>
        <w:r w:rsidR="00906EBE">
          <w:rPr>
            <w:noProof/>
            <w:webHidden/>
          </w:rPr>
          <w:fldChar w:fldCharType="separate"/>
        </w:r>
        <w:r w:rsidR="00906EBE">
          <w:rPr>
            <w:noProof/>
            <w:webHidden/>
          </w:rPr>
          <w:t>16</w:t>
        </w:r>
        <w:r w:rsidR="00906EBE">
          <w:rPr>
            <w:noProof/>
            <w:webHidden/>
          </w:rPr>
          <w:fldChar w:fldCharType="end"/>
        </w:r>
      </w:hyperlink>
    </w:p>
    <w:p w:rsidR="00906EBE" w:rsidRDefault="006F275E">
      <w:pPr>
        <w:pStyle w:val="10"/>
        <w:tabs>
          <w:tab w:val="left" w:pos="840"/>
          <w:tab w:val="right" w:leader="dot" w:pos="8296"/>
        </w:tabs>
        <w:rPr>
          <w:noProof/>
          <w:kern w:val="2"/>
          <w:sz w:val="21"/>
        </w:rPr>
      </w:pPr>
      <w:hyperlink w:anchor="_Toc54342940" w:history="1">
        <w:r w:rsidR="00906EBE" w:rsidRPr="008C1809">
          <w:rPr>
            <w:rStyle w:val="af5"/>
            <w:rFonts w:hint="eastAsia"/>
            <w:noProof/>
          </w:rPr>
          <w:t>七、</w:t>
        </w:r>
        <w:r w:rsidR="00906EBE">
          <w:rPr>
            <w:noProof/>
            <w:kern w:val="2"/>
            <w:sz w:val="21"/>
          </w:rPr>
          <w:tab/>
        </w:r>
        <w:r w:rsidR="00906EBE" w:rsidRPr="008C1809">
          <w:rPr>
            <w:rStyle w:val="af5"/>
            <w:rFonts w:hint="eastAsia"/>
            <w:noProof/>
          </w:rPr>
          <w:t>其他操作</w:t>
        </w:r>
        <w:r w:rsidR="00906EBE">
          <w:rPr>
            <w:noProof/>
            <w:webHidden/>
          </w:rPr>
          <w:tab/>
        </w:r>
        <w:r w:rsidR="00906EBE">
          <w:rPr>
            <w:noProof/>
            <w:webHidden/>
          </w:rPr>
          <w:fldChar w:fldCharType="begin"/>
        </w:r>
        <w:r w:rsidR="00906EBE">
          <w:rPr>
            <w:noProof/>
            <w:webHidden/>
          </w:rPr>
          <w:instrText xml:space="preserve"> PAGEREF _Toc54342940 \h </w:instrText>
        </w:r>
        <w:r w:rsidR="00906EBE">
          <w:rPr>
            <w:noProof/>
            <w:webHidden/>
          </w:rPr>
        </w:r>
        <w:r w:rsidR="00906EBE">
          <w:rPr>
            <w:noProof/>
            <w:webHidden/>
          </w:rPr>
          <w:fldChar w:fldCharType="separate"/>
        </w:r>
        <w:r w:rsidR="00906EBE">
          <w:rPr>
            <w:noProof/>
            <w:webHidden/>
          </w:rPr>
          <w:t>18</w:t>
        </w:r>
        <w:r w:rsidR="00906EBE">
          <w:rPr>
            <w:noProof/>
            <w:webHidden/>
          </w:rPr>
          <w:fldChar w:fldCharType="end"/>
        </w:r>
      </w:hyperlink>
    </w:p>
    <w:p w:rsidR="00906EBE" w:rsidRDefault="006F275E">
      <w:pPr>
        <w:pStyle w:val="10"/>
        <w:tabs>
          <w:tab w:val="left" w:pos="840"/>
          <w:tab w:val="right" w:leader="dot" w:pos="8296"/>
        </w:tabs>
        <w:rPr>
          <w:noProof/>
          <w:kern w:val="2"/>
          <w:sz w:val="21"/>
        </w:rPr>
      </w:pPr>
      <w:hyperlink w:anchor="_Toc54342941" w:history="1">
        <w:r w:rsidR="00906EBE" w:rsidRPr="008C1809">
          <w:rPr>
            <w:rStyle w:val="af5"/>
            <w:rFonts w:hint="eastAsia"/>
            <w:noProof/>
          </w:rPr>
          <w:t>八、</w:t>
        </w:r>
        <w:r w:rsidR="00906EBE">
          <w:rPr>
            <w:noProof/>
            <w:kern w:val="2"/>
            <w:sz w:val="21"/>
          </w:rPr>
          <w:tab/>
        </w:r>
        <w:r w:rsidR="00906EBE" w:rsidRPr="008C1809">
          <w:rPr>
            <w:rStyle w:val="af5"/>
            <w:rFonts w:hint="eastAsia"/>
            <w:noProof/>
          </w:rPr>
          <w:t>通信参数设置</w:t>
        </w:r>
        <w:r w:rsidR="00906EBE">
          <w:rPr>
            <w:noProof/>
            <w:webHidden/>
          </w:rPr>
          <w:tab/>
        </w:r>
        <w:r w:rsidR="00906EBE">
          <w:rPr>
            <w:noProof/>
            <w:webHidden/>
          </w:rPr>
          <w:fldChar w:fldCharType="begin"/>
        </w:r>
        <w:r w:rsidR="00906EBE">
          <w:rPr>
            <w:noProof/>
            <w:webHidden/>
          </w:rPr>
          <w:instrText xml:space="preserve"> PAGEREF _Toc54342941 \h </w:instrText>
        </w:r>
        <w:r w:rsidR="00906EBE">
          <w:rPr>
            <w:noProof/>
            <w:webHidden/>
          </w:rPr>
        </w:r>
        <w:r w:rsidR="00906EBE">
          <w:rPr>
            <w:noProof/>
            <w:webHidden/>
          </w:rPr>
          <w:fldChar w:fldCharType="separate"/>
        </w:r>
        <w:r w:rsidR="00906EBE">
          <w:rPr>
            <w:noProof/>
            <w:webHidden/>
          </w:rPr>
          <w:t>19</w:t>
        </w:r>
        <w:r w:rsidR="00906EBE">
          <w:rPr>
            <w:noProof/>
            <w:webHidden/>
          </w:rPr>
          <w:fldChar w:fldCharType="end"/>
        </w:r>
      </w:hyperlink>
    </w:p>
    <w:p w:rsidR="00906EBE" w:rsidRDefault="006F275E">
      <w:pPr>
        <w:pStyle w:val="10"/>
        <w:tabs>
          <w:tab w:val="left" w:pos="840"/>
          <w:tab w:val="right" w:leader="dot" w:pos="8296"/>
        </w:tabs>
        <w:rPr>
          <w:noProof/>
          <w:kern w:val="2"/>
          <w:sz w:val="21"/>
        </w:rPr>
      </w:pPr>
      <w:hyperlink w:anchor="_Toc54342942" w:history="1">
        <w:r w:rsidR="00906EBE" w:rsidRPr="008C1809">
          <w:rPr>
            <w:rStyle w:val="af5"/>
            <w:rFonts w:hint="eastAsia"/>
            <w:noProof/>
          </w:rPr>
          <w:t>九、</w:t>
        </w:r>
        <w:r w:rsidR="00906EBE">
          <w:rPr>
            <w:noProof/>
            <w:kern w:val="2"/>
            <w:sz w:val="21"/>
          </w:rPr>
          <w:tab/>
        </w:r>
        <w:r w:rsidR="00906EBE" w:rsidRPr="008C1809">
          <w:rPr>
            <w:rStyle w:val="af5"/>
            <w:rFonts w:hint="eastAsia"/>
            <w:noProof/>
          </w:rPr>
          <w:t>定制</w:t>
        </w:r>
        <w:r w:rsidR="00906EBE">
          <w:rPr>
            <w:noProof/>
            <w:webHidden/>
          </w:rPr>
          <w:tab/>
        </w:r>
        <w:r w:rsidR="00906EBE">
          <w:rPr>
            <w:noProof/>
            <w:webHidden/>
          </w:rPr>
          <w:fldChar w:fldCharType="begin"/>
        </w:r>
        <w:r w:rsidR="00906EBE">
          <w:rPr>
            <w:noProof/>
            <w:webHidden/>
          </w:rPr>
          <w:instrText xml:space="preserve"> PAGEREF _Toc54342942 \h </w:instrText>
        </w:r>
        <w:r w:rsidR="00906EBE">
          <w:rPr>
            <w:noProof/>
            <w:webHidden/>
          </w:rPr>
        </w:r>
        <w:r w:rsidR="00906EBE">
          <w:rPr>
            <w:noProof/>
            <w:webHidden/>
          </w:rPr>
          <w:fldChar w:fldCharType="separate"/>
        </w:r>
        <w:r w:rsidR="00906EBE">
          <w:rPr>
            <w:noProof/>
            <w:webHidden/>
          </w:rPr>
          <w:t>20</w:t>
        </w:r>
        <w:r w:rsidR="00906EBE">
          <w:rPr>
            <w:noProof/>
            <w:webHidden/>
          </w:rPr>
          <w:fldChar w:fldCharType="end"/>
        </w:r>
      </w:hyperlink>
    </w:p>
    <w:p w:rsidR="00906EBE" w:rsidRDefault="006F275E">
      <w:pPr>
        <w:pStyle w:val="10"/>
        <w:tabs>
          <w:tab w:val="left" w:pos="840"/>
          <w:tab w:val="right" w:leader="dot" w:pos="8296"/>
        </w:tabs>
        <w:rPr>
          <w:noProof/>
          <w:kern w:val="2"/>
          <w:sz w:val="21"/>
        </w:rPr>
      </w:pPr>
      <w:hyperlink w:anchor="_Toc54342943" w:history="1">
        <w:r w:rsidR="00906EBE" w:rsidRPr="008C1809">
          <w:rPr>
            <w:rStyle w:val="af5"/>
            <w:rFonts w:hint="eastAsia"/>
            <w:noProof/>
          </w:rPr>
          <w:t>十、</w:t>
        </w:r>
        <w:r w:rsidR="00906EBE">
          <w:rPr>
            <w:noProof/>
            <w:kern w:val="2"/>
            <w:sz w:val="21"/>
          </w:rPr>
          <w:tab/>
        </w:r>
        <w:r w:rsidR="00906EBE" w:rsidRPr="008C1809">
          <w:rPr>
            <w:rStyle w:val="af5"/>
            <w:rFonts w:hint="eastAsia"/>
            <w:noProof/>
          </w:rPr>
          <w:t>语言设置</w:t>
        </w:r>
        <w:r w:rsidR="00906EBE">
          <w:rPr>
            <w:noProof/>
            <w:webHidden/>
          </w:rPr>
          <w:tab/>
        </w:r>
        <w:r w:rsidR="00906EBE">
          <w:rPr>
            <w:noProof/>
            <w:webHidden/>
          </w:rPr>
          <w:fldChar w:fldCharType="begin"/>
        </w:r>
        <w:r w:rsidR="00906EBE">
          <w:rPr>
            <w:noProof/>
            <w:webHidden/>
          </w:rPr>
          <w:instrText xml:space="preserve"> PAGEREF _Toc54342943 \h </w:instrText>
        </w:r>
        <w:r w:rsidR="00906EBE">
          <w:rPr>
            <w:noProof/>
            <w:webHidden/>
          </w:rPr>
        </w:r>
        <w:r w:rsidR="00906EBE">
          <w:rPr>
            <w:noProof/>
            <w:webHidden/>
          </w:rPr>
          <w:fldChar w:fldCharType="separate"/>
        </w:r>
        <w:r w:rsidR="00906EBE">
          <w:rPr>
            <w:noProof/>
            <w:webHidden/>
          </w:rPr>
          <w:t>20</w:t>
        </w:r>
        <w:r w:rsidR="00906EBE">
          <w:rPr>
            <w:noProof/>
            <w:webHidden/>
          </w:rPr>
          <w:fldChar w:fldCharType="end"/>
        </w:r>
      </w:hyperlink>
    </w:p>
    <w:p w:rsidR="006C717E" w:rsidRDefault="00AB2B09" w:rsidP="006C717E">
      <w:pPr>
        <w:ind w:firstLineChars="0"/>
        <w:rPr>
          <w:rFonts w:asciiTheme="minorEastAsia" w:hAnsiTheme="minorEastAsia"/>
          <w:sz w:val="21"/>
          <w:szCs w:val="21"/>
        </w:rPr>
      </w:pPr>
      <w:r>
        <w:rPr>
          <w:rFonts w:asciiTheme="minorEastAsia" w:hAnsiTheme="minorEastAsia"/>
          <w:sz w:val="21"/>
          <w:szCs w:val="21"/>
        </w:rPr>
        <w:fldChar w:fldCharType="end"/>
      </w:r>
    </w:p>
    <w:p w:rsidR="00AB2B09" w:rsidRDefault="00AB2B09" w:rsidP="006C717E">
      <w:pPr>
        <w:ind w:firstLineChars="0"/>
        <w:rPr>
          <w:rFonts w:asciiTheme="minorEastAsia" w:hAnsiTheme="minorEastAsia"/>
          <w:sz w:val="21"/>
          <w:szCs w:val="21"/>
        </w:rPr>
      </w:pPr>
    </w:p>
    <w:p w:rsidR="00AB2B09" w:rsidRDefault="00AB2B09" w:rsidP="006C717E">
      <w:pPr>
        <w:ind w:firstLineChars="0"/>
        <w:rPr>
          <w:rFonts w:asciiTheme="minorEastAsia" w:hAnsiTheme="minorEastAsia"/>
          <w:sz w:val="21"/>
          <w:szCs w:val="21"/>
        </w:rPr>
      </w:pPr>
    </w:p>
    <w:p w:rsidR="00AB2B09" w:rsidRDefault="00AB2B09" w:rsidP="006C717E">
      <w:pPr>
        <w:ind w:firstLineChars="0"/>
        <w:rPr>
          <w:rFonts w:asciiTheme="minorEastAsia" w:hAnsiTheme="minorEastAsia"/>
          <w:sz w:val="21"/>
          <w:szCs w:val="21"/>
        </w:rPr>
      </w:pPr>
    </w:p>
    <w:p w:rsidR="00AB2B09" w:rsidRDefault="00AB2B09" w:rsidP="006C717E">
      <w:pPr>
        <w:ind w:firstLineChars="0"/>
        <w:rPr>
          <w:rFonts w:asciiTheme="minorEastAsia" w:hAnsiTheme="minorEastAsia"/>
          <w:sz w:val="21"/>
          <w:szCs w:val="21"/>
        </w:rPr>
      </w:pPr>
    </w:p>
    <w:p w:rsidR="00AB2B09" w:rsidRDefault="00AB2B09" w:rsidP="006C717E">
      <w:pPr>
        <w:ind w:firstLineChars="0"/>
        <w:rPr>
          <w:rFonts w:asciiTheme="minorEastAsia" w:hAnsiTheme="minorEastAsia"/>
          <w:sz w:val="21"/>
          <w:szCs w:val="21"/>
        </w:rPr>
      </w:pPr>
    </w:p>
    <w:p w:rsidR="00AB2B09" w:rsidRPr="006C717E" w:rsidRDefault="00AB2B09" w:rsidP="006C717E">
      <w:pPr>
        <w:ind w:firstLineChars="0"/>
        <w:rPr>
          <w:rFonts w:asciiTheme="minorEastAsia" w:hAnsiTheme="minorEastAsia"/>
          <w:sz w:val="21"/>
          <w:szCs w:val="21"/>
        </w:rPr>
      </w:pPr>
    </w:p>
    <w:p w:rsidR="003935B9" w:rsidRDefault="000E0B24" w:rsidP="007265D3">
      <w:pPr>
        <w:ind w:firstLineChars="0" w:firstLine="0"/>
        <w:jc w:val="center"/>
        <w:rPr>
          <w:szCs w:val="21"/>
        </w:rPr>
      </w:pPr>
      <w:r>
        <w:rPr>
          <w:rFonts w:hint="eastAsia"/>
          <w:szCs w:val="21"/>
        </w:rPr>
        <w:lastRenderedPageBreak/>
        <w:t>说</w:t>
      </w:r>
      <w:r w:rsidR="0057416B">
        <w:rPr>
          <w:rFonts w:hint="eastAsia"/>
          <w:szCs w:val="21"/>
        </w:rPr>
        <w:t xml:space="preserve">    </w:t>
      </w:r>
      <w:r>
        <w:rPr>
          <w:rFonts w:hint="eastAsia"/>
          <w:szCs w:val="21"/>
        </w:rPr>
        <w:t>明</w:t>
      </w:r>
    </w:p>
    <w:p w:rsidR="00E12C97" w:rsidRDefault="00E12C97" w:rsidP="003B44AD">
      <w:pPr>
        <w:ind w:firstLine="440"/>
        <w:rPr>
          <w:szCs w:val="21"/>
        </w:rPr>
      </w:pPr>
    </w:p>
    <w:p w:rsidR="003C66C8" w:rsidRPr="004231B1" w:rsidRDefault="003C66C8" w:rsidP="004231B1">
      <w:pPr>
        <w:ind w:firstLine="420"/>
        <w:rPr>
          <w:rFonts w:asciiTheme="minorEastAsia" w:hAnsiTheme="minorEastAsia"/>
          <w:sz w:val="21"/>
          <w:szCs w:val="21"/>
        </w:rPr>
      </w:pPr>
      <w:r w:rsidRPr="004231B1">
        <w:rPr>
          <w:rFonts w:asciiTheme="minorEastAsia" w:hAnsiTheme="minorEastAsia" w:hint="eastAsia"/>
          <w:sz w:val="21"/>
          <w:szCs w:val="21"/>
        </w:rPr>
        <w:t>捷通科技有限公司（以下简称我司）读写器设备</w:t>
      </w:r>
      <w:r w:rsidR="00F75C52" w:rsidRPr="004231B1">
        <w:rPr>
          <w:rFonts w:asciiTheme="minorEastAsia" w:hAnsiTheme="minorEastAsia" w:hint="eastAsia"/>
          <w:sz w:val="21"/>
          <w:szCs w:val="21"/>
        </w:rPr>
        <w:t>作为非通用设备和软件，</w:t>
      </w:r>
      <w:r w:rsidR="0086360D" w:rsidRPr="004231B1">
        <w:rPr>
          <w:rFonts w:asciiTheme="minorEastAsia" w:hAnsiTheme="minorEastAsia" w:hint="eastAsia"/>
          <w:sz w:val="21"/>
          <w:szCs w:val="21"/>
        </w:rPr>
        <w:t>综合版演示软件集成我司多系列设备演示软件为一体，</w:t>
      </w:r>
      <w:r w:rsidR="00F75C52" w:rsidRPr="004231B1">
        <w:rPr>
          <w:rFonts w:asciiTheme="minorEastAsia" w:hAnsiTheme="minorEastAsia" w:hint="eastAsia"/>
          <w:sz w:val="21"/>
          <w:szCs w:val="21"/>
        </w:rPr>
        <w:t>为使您更加方便的快速的对我司读写器设备进行了解和开发，特编辑本说明。</w:t>
      </w:r>
    </w:p>
    <w:p w:rsidR="00F75C52" w:rsidRPr="00943C58" w:rsidRDefault="00F75C52" w:rsidP="004231B1">
      <w:pPr>
        <w:ind w:firstLine="420"/>
        <w:rPr>
          <w:rFonts w:asciiTheme="minorEastAsia" w:hAnsiTheme="minorEastAsia"/>
          <w:sz w:val="21"/>
          <w:szCs w:val="21"/>
        </w:rPr>
      </w:pPr>
      <w:r w:rsidRPr="004231B1">
        <w:rPr>
          <w:rFonts w:asciiTheme="minorEastAsia" w:hAnsiTheme="minorEastAsia" w:hint="eastAsia"/>
          <w:sz w:val="21"/>
          <w:szCs w:val="21"/>
        </w:rPr>
        <w:t>本说明书对应且仅对应“RFID读写器综合演示版软件 V2.32”软件，适用于我司分离器件系列读写器，使用及阅读本说明书时建议直接资讯我司业务经理或者技术支持工程师，确认读写器是否为分离器件系列。</w:t>
      </w:r>
      <w:r w:rsidR="00C3158F" w:rsidRPr="00943C58">
        <w:rPr>
          <w:rFonts w:asciiTheme="minorEastAsia" w:hAnsiTheme="minorEastAsia" w:hint="eastAsia"/>
          <w:sz w:val="21"/>
          <w:szCs w:val="21"/>
        </w:rPr>
        <w:t>（</w:t>
      </w:r>
      <w:r w:rsidR="00C3158F" w:rsidRPr="00943C58">
        <w:rPr>
          <w:rStyle w:val="Char4"/>
          <w:rFonts w:asciiTheme="minorEastAsia" w:eastAsiaTheme="minorEastAsia" w:hAnsiTheme="minorEastAsia" w:hint="eastAsia"/>
          <w:sz w:val="21"/>
          <w:szCs w:val="21"/>
        </w:rPr>
        <w:t>非分离器件设备请参考doc文件夹下其他两个文件下的操作说明书。</w:t>
      </w:r>
      <w:r w:rsidR="00C3158F" w:rsidRPr="00943C58">
        <w:rPr>
          <w:rFonts w:asciiTheme="minorEastAsia" w:hAnsiTheme="minorEastAsia" w:hint="eastAsia"/>
          <w:sz w:val="21"/>
          <w:szCs w:val="21"/>
        </w:rPr>
        <w:t>）</w:t>
      </w:r>
    </w:p>
    <w:p w:rsidR="00E12C97" w:rsidRPr="00D4609E" w:rsidRDefault="00272D68" w:rsidP="003B44AD">
      <w:pPr>
        <w:ind w:firstLine="420"/>
        <w:rPr>
          <w:rFonts w:asciiTheme="minorEastAsia" w:hAnsiTheme="minorEastAsia"/>
          <w:sz w:val="21"/>
          <w:szCs w:val="21"/>
        </w:rPr>
      </w:pPr>
      <w:r>
        <w:rPr>
          <w:rFonts w:asciiTheme="minorEastAsia" w:hAnsiTheme="minorEastAsia" w:hint="eastAsia"/>
          <w:sz w:val="21"/>
          <w:szCs w:val="21"/>
        </w:rPr>
        <w:t>以</w:t>
      </w:r>
      <w:r w:rsidR="0008019A" w:rsidRPr="00D4609E">
        <w:rPr>
          <w:rFonts w:asciiTheme="minorEastAsia" w:hAnsiTheme="minorEastAsia" w:hint="eastAsia"/>
          <w:sz w:val="21"/>
          <w:szCs w:val="21"/>
        </w:rPr>
        <w:t>下为本操作说明演示取材和演示使用器材说明：</w:t>
      </w:r>
    </w:p>
    <w:tbl>
      <w:tblPr>
        <w:tblStyle w:val="af3"/>
        <w:tblW w:w="0" w:type="auto"/>
        <w:jc w:val="center"/>
        <w:tblLook w:val="04A0" w:firstRow="1" w:lastRow="0" w:firstColumn="1" w:lastColumn="0" w:noHBand="0" w:noVBand="1"/>
      </w:tblPr>
      <w:tblGrid>
        <w:gridCol w:w="1771"/>
        <w:gridCol w:w="4243"/>
      </w:tblGrid>
      <w:tr w:rsidR="007B0F57" w:rsidRPr="00D4609E" w:rsidTr="0097712E">
        <w:trPr>
          <w:trHeight w:val="320"/>
          <w:jc w:val="center"/>
        </w:trPr>
        <w:tc>
          <w:tcPr>
            <w:tcW w:w="1771" w:type="dxa"/>
          </w:tcPr>
          <w:p w:rsidR="007B0F57" w:rsidRPr="00D4609E" w:rsidRDefault="00A40FB1" w:rsidP="003B44AD">
            <w:pPr>
              <w:ind w:firstLine="420"/>
              <w:rPr>
                <w:rFonts w:asciiTheme="minorEastAsia" w:hAnsiTheme="minorEastAsia"/>
                <w:sz w:val="21"/>
                <w:szCs w:val="21"/>
              </w:rPr>
            </w:pPr>
            <w:r w:rsidRPr="00D4609E">
              <w:rPr>
                <w:rFonts w:asciiTheme="minorEastAsia" w:hAnsiTheme="minorEastAsia" w:hint="eastAsia"/>
                <w:sz w:val="21"/>
                <w:szCs w:val="21"/>
              </w:rPr>
              <w:t>系</w:t>
            </w:r>
            <w:r w:rsidR="008B0D31" w:rsidRPr="00D4609E">
              <w:rPr>
                <w:rFonts w:asciiTheme="minorEastAsia" w:hAnsiTheme="minorEastAsia" w:hint="eastAsia"/>
                <w:sz w:val="21"/>
                <w:szCs w:val="21"/>
              </w:rPr>
              <w:t xml:space="preserve">      </w:t>
            </w:r>
            <w:r w:rsidRPr="00D4609E">
              <w:rPr>
                <w:rFonts w:asciiTheme="minorEastAsia" w:hAnsiTheme="minorEastAsia" w:hint="eastAsia"/>
                <w:sz w:val="21"/>
                <w:szCs w:val="21"/>
              </w:rPr>
              <w:t>统</w:t>
            </w:r>
          </w:p>
        </w:tc>
        <w:tc>
          <w:tcPr>
            <w:tcW w:w="4243" w:type="dxa"/>
          </w:tcPr>
          <w:p w:rsidR="007B0F57" w:rsidRPr="00D4609E" w:rsidRDefault="00A40FB1" w:rsidP="003B44AD">
            <w:pPr>
              <w:ind w:firstLine="420"/>
              <w:rPr>
                <w:rFonts w:asciiTheme="minorEastAsia" w:hAnsiTheme="minorEastAsia"/>
                <w:sz w:val="21"/>
                <w:szCs w:val="21"/>
              </w:rPr>
            </w:pPr>
            <w:r w:rsidRPr="00D4609E">
              <w:rPr>
                <w:rFonts w:asciiTheme="minorEastAsia" w:hAnsiTheme="minorEastAsia"/>
                <w:sz w:val="21"/>
                <w:szCs w:val="21"/>
              </w:rPr>
              <w:t>W</w:t>
            </w:r>
            <w:r w:rsidRPr="00D4609E">
              <w:rPr>
                <w:rFonts w:asciiTheme="minorEastAsia" w:hAnsiTheme="minorEastAsia" w:hint="eastAsia"/>
                <w:sz w:val="21"/>
                <w:szCs w:val="21"/>
              </w:rPr>
              <w:t>indows 7 SP1 64位操作系统</w:t>
            </w:r>
          </w:p>
        </w:tc>
      </w:tr>
      <w:tr w:rsidR="007B0F57" w:rsidRPr="00D4609E" w:rsidTr="0097712E">
        <w:trPr>
          <w:trHeight w:val="320"/>
          <w:jc w:val="center"/>
        </w:trPr>
        <w:tc>
          <w:tcPr>
            <w:tcW w:w="1771" w:type="dxa"/>
          </w:tcPr>
          <w:p w:rsidR="007B0F57" w:rsidRPr="00D4609E" w:rsidRDefault="00A40FB1" w:rsidP="003B44AD">
            <w:pPr>
              <w:ind w:firstLine="420"/>
              <w:rPr>
                <w:rFonts w:asciiTheme="minorEastAsia" w:hAnsiTheme="minorEastAsia"/>
                <w:sz w:val="21"/>
                <w:szCs w:val="21"/>
              </w:rPr>
            </w:pPr>
            <w:r w:rsidRPr="00D4609E">
              <w:rPr>
                <w:rFonts w:asciiTheme="minorEastAsia" w:hAnsiTheme="minorEastAsia" w:hint="eastAsia"/>
                <w:sz w:val="21"/>
                <w:szCs w:val="21"/>
              </w:rPr>
              <w:t>软</w:t>
            </w:r>
            <w:r w:rsidR="008B0D31" w:rsidRPr="00D4609E">
              <w:rPr>
                <w:rFonts w:asciiTheme="minorEastAsia" w:hAnsiTheme="minorEastAsia" w:hint="eastAsia"/>
                <w:sz w:val="21"/>
                <w:szCs w:val="21"/>
              </w:rPr>
              <w:t xml:space="preserve">      </w:t>
            </w:r>
            <w:r w:rsidRPr="00D4609E">
              <w:rPr>
                <w:rFonts w:asciiTheme="minorEastAsia" w:hAnsiTheme="minorEastAsia" w:hint="eastAsia"/>
                <w:sz w:val="21"/>
                <w:szCs w:val="21"/>
              </w:rPr>
              <w:t>件</w:t>
            </w:r>
          </w:p>
        </w:tc>
        <w:tc>
          <w:tcPr>
            <w:tcW w:w="4243" w:type="dxa"/>
          </w:tcPr>
          <w:p w:rsidR="007B0F57" w:rsidRPr="00D4609E" w:rsidRDefault="005241AC" w:rsidP="00D4609E">
            <w:pPr>
              <w:ind w:firstLine="420"/>
              <w:rPr>
                <w:rFonts w:asciiTheme="minorEastAsia" w:hAnsiTheme="minorEastAsia"/>
                <w:sz w:val="21"/>
                <w:szCs w:val="21"/>
              </w:rPr>
            </w:pPr>
            <w:r w:rsidRPr="00D4609E">
              <w:rPr>
                <w:rFonts w:asciiTheme="minorEastAsia" w:hAnsiTheme="minorEastAsia" w:hint="eastAsia"/>
                <w:sz w:val="21"/>
                <w:szCs w:val="21"/>
              </w:rPr>
              <w:t>RFID读写器综合演示版软件 V2.32</w:t>
            </w:r>
          </w:p>
        </w:tc>
      </w:tr>
      <w:tr w:rsidR="007B0F57" w:rsidRPr="00D4609E" w:rsidTr="0097712E">
        <w:trPr>
          <w:trHeight w:val="320"/>
          <w:jc w:val="center"/>
        </w:trPr>
        <w:tc>
          <w:tcPr>
            <w:tcW w:w="1771" w:type="dxa"/>
          </w:tcPr>
          <w:p w:rsidR="007B0F57" w:rsidRPr="00D4609E" w:rsidRDefault="00A40FB1" w:rsidP="003B44AD">
            <w:pPr>
              <w:ind w:firstLine="420"/>
              <w:rPr>
                <w:rFonts w:asciiTheme="minorEastAsia" w:hAnsiTheme="minorEastAsia"/>
                <w:sz w:val="21"/>
                <w:szCs w:val="21"/>
              </w:rPr>
            </w:pPr>
            <w:r w:rsidRPr="00D4609E">
              <w:rPr>
                <w:rFonts w:asciiTheme="minorEastAsia" w:hAnsiTheme="minorEastAsia" w:hint="eastAsia"/>
                <w:sz w:val="21"/>
                <w:szCs w:val="21"/>
              </w:rPr>
              <w:t>读写器型号</w:t>
            </w:r>
          </w:p>
        </w:tc>
        <w:tc>
          <w:tcPr>
            <w:tcW w:w="4243" w:type="dxa"/>
          </w:tcPr>
          <w:p w:rsidR="007B0F57" w:rsidRPr="00D4609E" w:rsidRDefault="001C596E" w:rsidP="003B44AD">
            <w:pPr>
              <w:ind w:firstLine="420"/>
              <w:rPr>
                <w:rFonts w:asciiTheme="minorEastAsia" w:hAnsiTheme="minorEastAsia"/>
                <w:sz w:val="21"/>
                <w:szCs w:val="21"/>
              </w:rPr>
            </w:pPr>
            <w:r w:rsidRPr="00D4609E">
              <w:rPr>
                <w:rFonts w:asciiTheme="minorEastAsia" w:hAnsiTheme="minorEastAsia" w:hint="eastAsia"/>
                <w:sz w:val="21"/>
                <w:szCs w:val="21"/>
              </w:rPr>
              <w:t>分离器件系列</w:t>
            </w:r>
            <w:r w:rsidR="00C3520D" w:rsidRPr="00D4609E">
              <w:rPr>
                <w:rFonts w:asciiTheme="minorEastAsia" w:hAnsiTheme="minorEastAsia" w:hint="eastAsia"/>
                <w:sz w:val="21"/>
                <w:szCs w:val="21"/>
              </w:rPr>
              <w:t>JT-6210桌面发卡器</w:t>
            </w:r>
          </w:p>
        </w:tc>
      </w:tr>
      <w:tr w:rsidR="007B0F57" w:rsidRPr="00D4609E" w:rsidTr="0097712E">
        <w:trPr>
          <w:trHeight w:val="320"/>
          <w:jc w:val="center"/>
        </w:trPr>
        <w:tc>
          <w:tcPr>
            <w:tcW w:w="1771" w:type="dxa"/>
          </w:tcPr>
          <w:p w:rsidR="007B0F57" w:rsidRPr="00D4609E" w:rsidRDefault="00A40FB1" w:rsidP="003B44AD">
            <w:pPr>
              <w:ind w:firstLine="420"/>
              <w:rPr>
                <w:rFonts w:asciiTheme="minorEastAsia" w:hAnsiTheme="minorEastAsia"/>
                <w:sz w:val="21"/>
                <w:szCs w:val="21"/>
              </w:rPr>
            </w:pPr>
            <w:r w:rsidRPr="00D4609E">
              <w:rPr>
                <w:rFonts w:asciiTheme="minorEastAsia" w:hAnsiTheme="minorEastAsia" w:hint="eastAsia"/>
                <w:sz w:val="21"/>
                <w:szCs w:val="21"/>
              </w:rPr>
              <w:t>读写器固件</w:t>
            </w:r>
          </w:p>
        </w:tc>
        <w:tc>
          <w:tcPr>
            <w:tcW w:w="4243" w:type="dxa"/>
          </w:tcPr>
          <w:p w:rsidR="007B0F57" w:rsidRPr="00D4609E" w:rsidRDefault="00F93AD0" w:rsidP="003B44AD">
            <w:pPr>
              <w:ind w:firstLine="420"/>
              <w:rPr>
                <w:rFonts w:asciiTheme="minorEastAsia" w:hAnsiTheme="minorEastAsia"/>
                <w:sz w:val="21"/>
                <w:szCs w:val="21"/>
              </w:rPr>
            </w:pPr>
            <w:r w:rsidRPr="00D4609E">
              <w:rPr>
                <w:rFonts w:asciiTheme="minorEastAsia" w:hAnsiTheme="minorEastAsia" w:hint="eastAsia"/>
                <w:sz w:val="21"/>
                <w:szCs w:val="21"/>
              </w:rPr>
              <w:t>V6.79</w:t>
            </w:r>
          </w:p>
        </w:tc>
      </w:tr>
      <w:tr w:rsidR="007B0F57" w:rsidRPr="00D4609E" w:rsidTr="0097712E">
        <w:trPr>
          <w:trHeight w:val="331"/>
          <w:jc w:val="center"/>
        </w:trPr>
        <w:tc>
          <w:tcPr>
            <w:tcW w:w="1771" w:type="dxa"/>
          </w:tcPr>
          <w:p w:rsidR="007B0F57" w:rsidRPr="00D4609E" w:rsidRDefault="00A40FB1" w:rsidP="003B44AD">
            <w:pPr>
              <w:ind w:firstLine="420"/>
              <w:rPr>
                <w:rFonts w:asciiTheme="minorEastAsia" w:hAnsiTheme="minorEastAsia"/>
                <w:sz w:val="21"/>
                <w:szCs w:val="21"/>
              </w:rPr>
            </w:pPr>
            <w:r w:rsidRPr="00D4609E">
              <w:rPr>
                <w:rFonts w:asciiTheme="minorEastAsia" w:hAnsiTheme="minorEastAsia" w:hint="eastAsia"/>
                <w:sz w:val="21"/>
                <w:szCs w:val="21"/>
              </w:rPr>
              <w:t>数据连接线</w:t>
            </w:r>
          </w:p>
        </w:tc>
        <w:tc>
          <w:tcPr>
            <w:tcW w:w="4243" w:type="dxa"/>
          </w:tcPr>
          <w:p w:rsidR="007B0F57" w:rsidRPr="00D4609E" w:rsidRDefault="00814A24" w:rsidP="003B44AD">
            <w:pPr>
              <w:ind w:firstLine="420"/>
              <w:rPr>
                <w:rFonts w:asciiTheme="minorEastAsia" w:hAnsiTheme="minorEastAsia"/>
                <w:sz w:val="21"/>
                <w:szCs w:val="21"/>
              </w:rPr>
            </w:pPr>
            <w:r w:rsidRPr="00D4609E">
              <w:rPr>
                <w:rFonts w:asciiTheme="minorEastAsia" w:hAnsiTheme="minorEastAsia" w:hint="eastAsia"/>
                <w:sz w:val="21"/>
                <w:szCs w:val="21"/>
              </w:rPr>
              <w:t>cp210x芯片U</w:t>
            </w:r>
            <w:r w:rsidR="00707458" w:rsidRPr="00D4609E">
              <w:rPr>
                <w:rFonts w:asciiTheme="minorEastAsia" w:hAnsiTheme="minorEastAsia" w:hint="eastAsia"/>
                <w:sz w:val="21"/>
                <w:szCs w:val="21"/>
              </w:rPr>
              <w:t>SB</w:t>
            </w:r>
            <w:r w:rsidRPr="00D4609E">
              <w:rPr>
                <w:rFonts w:asciiTheme="minorEastAsia" w:hAnsiTheme="minorEastAsia" w:hint="eastAsia"/>
                <w:sz w:val="21"/>
                <w:szCs w:val="21"/>
              </w:rPr>
              <w:t>-U</w:t>
            </w:r>
            <w:r w:rsidR="00707458" w:rsidRPr="00D4609E">
              <w:rPr>
                <w:rFonts w:asciiTheme="minorEastAsia" w:hAnsiTheme="minorEastAsia" w:hint="eastAsia"/>
                <w:sz w:val="21"/>
                <w:szCs w:val="21"/>
              </w:rPr>
              <w:t>SB</w:t>
            </w:r>
            <w:r w:rsidRPr="00D4609E">
              <w:rPr>
                <w:rFonts w:asciiTheme="minorEastAsia" w:hAnsiTheme="minorEastAsia" w:hint="eastAsia"/>
                <w:sz w:val="21"/>
                <w:szCs w:val="21"/>
              </w:rPr>
              <w:t>连接线</w:t>
            </w:r>
          </w:p>
        </w:tc>
      </w:tr>
    </w:tbl>
    <w:p w:rsidR="005447F7" w:rsidRPr="00D4609E" w:rsidRDefault="0073730D" w:rsidP="003B44AD">
      <w:pPr>
        <w:ind w:firstLine="420"/>
        <w:rPr>
          <w:rFonts w:asciiTheme="minorEastAsia" w:hAnsiTheme="minorEastAsia"/>
          <w:color w:val="FF0000"/>
          <w:sz w:val="21"/>
          <w:szCs w:val="21"/>
        </w:rPr>
      </w:pPr>
      <w:r w:rsidRPr="00D4609E">
        <w:rPr>
          <w:rFonts w:asciiTheme="minorEastAsia" w:hAnsiTheme="minorEastAsia" w:hint="eastAsia"/>
          <w:color w:val="FF0000"/>
          <w:sz w:val="21"/>
          <w:szCs w:val="21"/>
        </w:rPr>
        <w:t>操作说明文件仅作为演示指引，不做具体设备参数参考，文中列举参数和功能可能与实际产生差异，具体设备参数请参考设备规格书。</w:t>
      </w:r>
    </w:p>
    <w:p w:rsidR="00791170" w:rsidRDefault="005447F7" w:rsidP="00791170">
      <w:pPr>
        <w:pStyle w:val="1"/>
        <w:numPr>
          <w:ilvl w:val="0"/>
          <w:numId w:val="3"/>
        </w:numPr>
        <w:ind w:firstLineChars="0"/>
      </w:pPr>
      <w:r w:rsidRPr="00897724">
        <w:br w:type="page"/>
      </w:r>
      <w:bookmarkStart w:id="0" w:name="_Toc54342920"/>
      <w:r w:rsidR="00F91BA1">
        <w:rPr>
          <w:rFonts w:hint="eastAsia"/>
        </w:rPr>
        <w:lastRenderedPageBreak/>
        <w:t>开发包文件指引</w:t>
      </w:r>
      <w:bookmarkEnd w:id="0"/>
    </w:p>
    <w:p w:rsidR="00791170" w:rsidRDefault="00192C69" w:rsidP="00192C69">
      <w:pPr>
        <w:ind w:firstLine="420"/>
        <w:rPr>
          <w:rFonts w:asciiTheme="minorEastAsia" w:hAnsiTheme="minorEastAsia"/>
          <w:sz w:val="21"/>
          <w:szCs w:val="21"/>
        </w:rPr>
      </w:pPr>
      <w:r w:rsidRPr="00192C69">
        <w:rPr>
          <w:rFonts w:asciiTheme="minorEastAsia" w:hAnsiTheme="minorEastAsia" w:hint="eastAsia"/>
          <w:sz w:val="21"/>
          <w:szCs w:val="21"/>
        </w:rPr>
        <w:t>“读写器综合演示</w:t>
      </w:r>
      <w:proofErr w:type="spellStart"/>
      <w:r w:rsidRPr="00192C69">
        <w:rPr>
          <w:rFonts w:asciiTheme="minorEastAsia" w:hAnsiTheme="minorEastAsia" w:hint="eastAsia"/>
          <w:sz w:val="21"/>
          <w:szCs w:val="21"/>
        </w:rPr>
        <w:t>DEMO_Java</w:t>
      </w:r>
      <w:proofErr w:type="spellEnd"/>
      <w:r w:rsidRPr="00192C69">
        <w:rPr>
          <w:rFonts w:asciiTheme="minorEastAsia" w:hAnsiTheme="minorEastAsia" w:hint="eastAsia"/>
          <w:sz w:val="21"/>
          <w:szCs w:val="21"/>
        </w:rPr>
        <w:t>_软件开发包_V2.32”开发包为我司</w:t>
      </w:r>
      <w:r w:rsidR="00872953">
        <w:rPr>
          <w:rFonts w:asciiTheme="minorEastAsia" w:hAnsiTheme="minorEastAsia" w:hint="eastAsia"/>
          <w:sz w:val="21"/>
          <w:szCs w:val="21"/>
        </w:rPr>
        <w:t>所提供java快速开发SDK综合版，开发包包含我司R2000系列、分离器系列、2.4G系列等多个系列的二次开发SDK。</w:t>
      </w:r>
      <w:r w:rsidR="009C0E8D">
        <w:rPr>
          <w:rFonts w:asciiTheme="minorEastAsia" w:hAnsiTheme="minorEastAsia" w:hint="eastAsia"/>
          <w:sz w:val="21"/>
          <w:szCs w:val="21"/>
        </w:rPr>
        <w:t>开发包下包含</w:t>
      </w:r>
      <w:r w:rsidR="00B741B3">
        <w:rPr>
          <w:rFonts w:asciiTheme="minorEastAsia" w:hAnsiTheme="minorEastAsia" w:hint="eastAsia"/>
          <w:sz w:val="21"/>
          <w:szCs w:val="21"/>
        </w:rPr>
        <w:t>《Demo》、《Doc》、《SDK》、《</w:t>
      </w:r>
      <w:proofErr w:type="spellStart"/>
      <w:r w:rsidR="00B741B3" w:rsidRPr="00037FBB">
        <w:rPr>
          <w:rFonts w:asciiTheme="minorEastAsia" w:hAnsiTheme="minorEastAsia"/>
          <w:sz w:val="21"/>
          <w:szCs w:val="21"/>
        </w:rPr>
        <w:t>SourceCode</w:t>
      </w:r>
      <w:proofErr w:type="spellEnd"/>
      <w:r w:rsidR="00B741B3">
        <w:rPr>
          <w:rFonts w:asciiTheme="minorEastAsia" w:hAnsiTheme="minorEastAsia" w:hint="eastAsia"/>
          <w:sz w:val="21"/>
          <w:szCs w:val="21"/>
        </w:rPr>
        <w:t>》</w:t>
      </w:r>
      <w:r w:rsidR="00037FBB">
        <w:rPr>
          <w:rFonts w:asciiTheme="minorEastAsia" w:hAnsiTheme="minorEastAsia" w:hint="eastAsia"/>
          <w:sz w:val="21"/>
          <w:szCs w:val="21"/>
        </w:rPr>
        <w:t>四个文件夹</w:t>
      </w:r>
      <w:r w:rsidR="0023093C">
        <w:rPr>
          <w:rFonts w:asciiTheme="minorEastAsia" w:hAnsiTheme="minorEastAsia" w:hint="eastAsia"/>
          <w:sz w:val="21"/>
          <w:szCs w:val="21"/>
        </w:rPr>
        <w:t>，分别</w:t>
      </w:r>
      <w:r w:rsidR="002F543B">
        <w:rPr>
          <w:rFonts w:asciiTheme="minorEastAsia" w:hAnsiTheme="minorEastAsia" w:hint="eastAsia"/>
          <w:sz w:val="21"/>
          <w:szCs w:val="21"/>
        </w:rPr>
        <w:t>一一对应——</w:t>
      </w:r>
      <w:r w:rsidR="00E560CE">
        <w:rPr>
          <w:rFonts w:asciiTheme="minorEastAsia" w:hAnsiTheme="minorEastAsia" w:hint="eastAsia"/>
          <w:sz w:val="21"/>
          <w:szCs w:val="21"/>
        </w:rPr>
        <w:t>演示软件、开发协议说明及操作说明、库文件、示例代码。</w:t>
      </w:r>
    </w:p>
    <w:p w:rsidR="00166529" w:rsidRDefault="008E6597" w:rsidP="00192C69">
      <w:pPr>
        <w:ind w:firstLine="420"/>
        <w:rPr>
          <w:rFonts w:asciiTheme="minorEastAsia" w:hAnsiTheme="minorEastAsia"/>
          <w:sz w:val="21"/>
          <w:szCs w:val="21"/>
        </w:rPr>
      </w:pPr>
      <w:r>
        <w:rPr>
          <w:rFonts w:asciiTheme="minorEastAsia" w:hAnsiTheme="minorEastAsia"/>
          <w:sz w:val="21"/>
          <w:szCs w:val="21"/>
        </w:rPr>
        <w:t>D</w:t>
      </w:r>
      <w:r>
        <w:rPr>
          <w:rFonts w:asciiTheme="minorEastAsia" w:hAnsiTheme="minorEastAsia" w:hint="eastAsia"/>
          <w:sz w:val="21"/>
          <w:szCs w:val="21"/>
        </w:rPr>
        <w:t>oc文件夹下面又分</w:t>
      </w:r>
      <w:r w:rsidR="00084FDA">
        <w:rPr>
          <w:rFonts w:asciiTheme="minorEastAsia" w:hAnsiTheme="minorEastAsia" w:hint="eastAsia"/>
          <w:sz w:val="21"/>
          <w:szCs w:val="21"/>
        </w:rPr>
        <w:t>为</w:t>
      </w:r>
      <w:r w:rsidR="002C2FF0">
        <w:rPr>
          <w:rFonts w:asciiTheme="minorEastAsia" w:hAnsiTheme="minorEastAsia" w:hint="eastAsia"/>
          <w:sz w:val="21"/>
          <w:szCs w:val="21"/>
        </w:rPr>
        <w:t>《2.4G》、《Dis（分离器）》、《R2K》三个文件夹，对应我司三大系列产品各自开发资料文档。</w:t>
      </w:r>
      <w:r w:rsidR="00FB15F0">
        <w:rPr>
          <w:rFonts w:asciiTheme="minorEastAsia" w:hAnsiTheme="minorEastAsia" w:hint="eastAsia"/>
          <w:sz w:val="21"/>
          <w:szCs w:val="21"/>
        </w:rPr>
        <w:t>使用开发包时请明确购买设备所属系列，详情可以咨询业务经理及技术支持工程师。</w:t>
      </w:r>
    </w:p>
    <w:p w:rsidR="00510210" w:rsidRPr="00192C69" w:rsidRDefault="00510210" w:rsidP="002E2204">
      <w:pPr>
        <w:ind w:firstLineChars="0" w:firstLine="0"/>
        <w:jc w:val="center"/>
        <w:rPr>
          <w:rFonts w:asciiTheme="minorEastAsia" w:hAnsiTheme="minorEastAsia"/>
          <w:sz w:val="21"/>
          <w:szCs w:val="21"/>
        </w:rPr>
      </w:pPr>
      <w:r>
        <w:rPr>
          <w:noProof/>
        </w:rPr>
        <w:drawing>
          <wp:inline distT="0" distB="0" distL="0" distR="0" wp14:anchorId="11769575" wp14:editId="0D5058B6">
            <wp:extent cx="4059936" cy="2723540"/>
            <wp:effectExtent l="0" t="0" r="0" b="63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4065615" cy="2727349"/>
                    </a:xfrm>
                    <a:prstGeom prst="rect">
                      <a:avLst/>
                    </a:prstGeom>
                  </pic:spPr>
                </pic:pic>
              </a:graphicData>
            </a:graphic>
          </wp:inline>
        </w:drawing>
      </w:r>
    </w:p>
    <w:p w:rsidR="00791170" w:rsidRDefault="008517DB" w:rsidP="00791170">
      <w:pPr>
        <w:pStyle w:val="1"/>
        <w:numPr>
          <w:ilvl w:val="0"/>
          <w:numId w:val="3"/>
        </w:numPr>
        <w:ind w:firstLineChars="0"/>
      </w:pPr>
      <w:bookmarkStart w:id="1" w:name="_Toc54342921"/>
      <w:r>
        <w:rPr>
          <w:rFonts w:hint="eastAsia"/>
        </w:rPr>
        <w:t>软件界面说明</w:t>
      </w:r>
      <w:bookmarkEnd w:id="1"/>
    </w:p>
    <w:p w:rsidR="00791170" w:rsidRDefault="007156C9" w:rsidP="00521725">
      <w:pPr>
        <w:ind w:firstLine="420"/>
        <w:rPr>
          <w:rFonts w:asciiTheme="minorEastAsia" w:hAnsiTheme="minorEastAsia"/>
          <w:sz w:val="21"/>
          <w:szCs w:val="21"/>
        </w:rPr>
      </w:pPr>
      <w:r w:rsidRPr="00F729D1">
        <w:rPr>
          <w:rFonts w:asciiTheme="minorEastAsia" w:hAnsiTheme="minorEastAsia" w:hint="eastAsia"/>
          <w:sz w:val="21"/>
          <w:szCs w:val="21"/>
        </w:rPr>
        <w:t>找到“……\读写器综合演示</w:t>
      </w:r>
      <w:proofErr w:type="spellStart"/>
      <w:r w:rsidRPr="00F729D1">
        <w:rPr>
          <w:rFonts w:asciiTheme="minorEastAsia" w:hAnsiTheme="minorEastAsia" w:hint="eastAsia"/>
          <w:sz w:val="21"/>
          <w:szCs w:val="21"/>
        </w:rPr>
        <w:t>DEMO_Java</w:t>
      </w:r>
      <w:proofErr w:type="spellEnd"/>
      <w:r w:rsidRPr="00F729D1">
        <w:rPr>
          <w:rFonts w:asciiTheme="minorEastAsia" w:hAnsiTheme="minorEastAsia" w:hint="eastAsia"/>
          <w:sz w:val="21"/>
          <w:szCs w:val="21"/>
        </w:rPr>
        <w:t>_软件开发包_V2.32(20200904)\Demo”</w:t>
      </w:r>
      <w:r w:rsidR="000628F3" w:rsidRPr="00F729D1">
        <w:rPr>
          <w:rFonts w:asciiTheme="minorEastAsia" w:hAnsiTheme="minorEastAsia" w:hint="eastAsia"/>
          <w:sz w:val="21"/>
          <w:szCs w:val="21"/>
        </w:rPr>
        <w:t>文件夹下</w:t>
      </w:r>
      <w:r w:rsidR="000628F3" w:rsidRPr="00F729D1">
        <w:rPr>
          <w:rFonts w:asciiTheme="minorEastAsia" w:hAnsiTheme="minorEastAsia"/>
          <w:sz w:val="21"/>
          <w:szCs w:val="21"/>
        </w:rPr>
        <w:t>Hybrid-Reader.exe</w:t>
      </w:r>
      <w:r w:rsidR="000628F3" w:rsidRPr="00F729D1">
        <w:rPr>
          <w:rFonts w:asciiTheme="minorEastAsia" w:hAnsiTheme="minorEastAsia" w:hint="eastAsia"/>
          <w:sz w:val="21"/>
          <w:szCs w:val="21"/>
        </w:rPr>
        <w:t>可执行文件</w:t>
      </w:r>
      <w:r w:rsidR="00521725" w:rsidRPr="00F729D1">
        <w:rPr>
          <w:rFonts w:asciiTheme="minorEastAsia" w:hAnsiTheme="minorEastAsia" w:hint="eastAsia"/>
          <w:sz w:val="21"/>
          <w:szCs w:val="21"/>
        </w:rPr>
        <w:t>，双击启动该程序可以即可</w:t>
      </w:r>
      <w:r w:rsidR="00994C57">
        <w:rPr>
          <w:rFonts w:asciiTheme="minorEastAsia" w:hAnsiTheme="minorEastAsia" w:hint="eastAsia"/>
          <w:sz w:val="21"/>
          <w:szCs w:val="21"/>
        </w:rPr>
        <w:t>进入</w:t>
      </w:r>
      <w:r w:rsidR="00B00948">
        <w:rPr>
          <w:rFonts w:asciiTheme="minorEastAsia" w:hAnsiTheme="minorEastAsia" w:hint="eastAsia"/>
          <w:sz w:val="21"/>
          <w:szCs w:val="21"/>
        </w:rPr>
        <w:t>《</w:t>
      </w:r>
      <w:r w:rsidR="00B00948" w:rsidRPr="00F729D1">
        <w:rPr>
          <w:rFonts w:asciiTheme="minorEastAsia" w:hAnsiTheme="minorEastAsia" w:hint="eastAsia"/>
          <w:sz w:val="21"/>
          <w:szCs w:val="21"/>
        </w:rPr>
        <w:t>RFID读写器综合演示版软件 V2.32</w:t>
      </w:r>
      <w:r w:rsidR="00B00948">
        <w:rPr>
          <w:rFonts w:asciiTheme="minorEastAsia" w:hAnsiTheme="minorEastAsia" w:hint="eastAsia"/>
          <w:sz w:val="21"/>
          <w:szCs w:val="21"/>
        </w:rPr>
        <w:t>》软件主体</w:t>
      </w:r>
      <w:r w:rsidR="001633ED">
        <w:rPr>
          <w:rFonts w:asciiTheme="minorEastAsia" w:hAnsiTheme="minorEastAsia" w:hint="eastAsia"/>
          <w:sz w:val="21"/>
          <w:szCs w:val="21"/>
        </w:rPr>
        <w:t>基础界</w:t>
      </w:r>
      <w:r w:rsidR="00B00948">
        <w:rPr>
          <w:rFonts w:asciiTheme="minorEastAsia" w:hAnsiTheme="minorEastAsia" w:hint="eastAsia"/>
          <w:sz w:val="21"/>
          <w:szCs w:val="21"/>
        </w:rPr>
        <w:t>面。</w:t>
      </w:r>
      <w:r w:rsidR="00590FE4">
        <w:rPr>
          <w:rFonts w:asciiTheme="minorEastAsia" w:hAnsiTheme="minorEastAsia" w:hint="eastAsia"/>
          <w:sz w:val="21"/>
          <w:szCs w:val="21"/>
        </w:rPr>
        <w:t>如下图</w:t>
      </w:r>
      <w:r w:rsidR="009135FA">
        <w:rPr>
          <w:rFonts w:asciiTheme="minorEastAsia" w:hAnsiTheme="minorEastAsia" w:hint="eastAsia"/>
          <w:sz w:val="21"/>
          <w:szCs w:val="21"/>
        </w:rPr>
        <w:t>：</w:t>
      </w:r>
    </w:p>
    <w:p w:rsidR="00EB65C6" w:rsidRDefault="009A720B" w:rsidP="002E7BB6">
      <w:pPr>
        <w:ind w:firstLineChars="0" w:firstLine="0"/>
        <w:jc w:val="center"/>
        <w:rPr>
          <w:rFonts w:asciiTheme="minorEastAsia" w:hAnsiTheme="minorEastAsia"/>
          <w:sz w:val="21"/>
          <w:szCs w:val="21"/>
        </w:rPr>
      </w:pPr>
      <w:r>
        <w:rPr>
          <w:noProof/>
        </w:rPr>
        <w:drawing>
          <wp:inline distT="0" distB="0" distL="0" distR="0" wp14:anchorId="5E68023A" wp14:editId="572A492E">
            <wp:extent cx="4491533" cy="2748982"/>
            <wp:effectExtent l="0" t="0" r="444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4513430" cy="2762384"/>
                    </a:xfrm>
                    <a:prstGeom prst="rect">
                      <a:avLst/>
                    </a:prstGeom>
                  </pic:spPr>
                </pic:pic>
              </a:graphicData>
            </a:graphic>
          </wp:inline>
        </w:drawing>
      </w:r>
    </w:p>
    <w:p w:rsidR="00EB65C6" w:rsidRDefault="00DA4D7E" w:rsidP="00DA4D7E">
      <w:pPr>
        <w:pStyle w:val="ab"/>
        <w:numPr>
          <w:ilvl w:val="0"/>
          <w:numId w:val="10"/>
        </w:numPr>
        <w:ind w:firstLineChars="0"/>
        <w:rPr>
          <w:rFonts w:asciiTheme="minorEastAsia" w:hAnsiTheme="minorEastAsia"/>
          <w:sz w:val="21"/>
          <w:szCs w:val="21"/>
        </w:rPr>
      </w:pPr>
      <w:r>
        <w:rPr>
          <w:rFonts w:asciiTheme="minorEastAsia" w:hAnsiTheme="minorEastAsia" w:hint="eastAsia"/>
          <w:sz w:val="21"/>
          <w:szCs w:val="21"/>
        </w:rPr>
        <w:lastRenderedPageBreak/>
        <w:t>标题栏：</w:t>
      </w:r>
      <w:r w:rsidR="00C52567">
        <w:rPr>
          <w:rFonts w:asciiTheme="minorEastAsia" w:hAnsiTheme="minorEastAsia" w:hint="eastAsia"/>
          <w:sz w:val="21"/>
          <w:szCs w:val="21"/>
        </w:rPr>
        <w:t>展示当前软件名称及版本。</w:t>
      </w:r>
    </w:p>
    <w:p w:rsidR="00C52567" w:rsidRDefault="00C52567" w:rsidP="00DA4D7E">
      <w:pPr>
        <w:pStyle w:val="ab"/>
        <w:numPr>
          <w:ilvl w:val="0"/>
          <w:numId w:val="10"/>
        </w:numPr>
        <w:ind w:firstLineChars="0"/>
        <w:rPr>
          <w:rFonts w:asciiTheme="minorEastAsia" w:hAnsiTheme="minorEastAsia"/>
          <w:sz w:val="21"/>
          <w:szCs w:val="21"/>
        </w:rPr>
      </w:pPr>
      <w:r>
        <w:rPr>
          <w:rFonts w:asciiTheme="minorEastAsia" w:hAnsiTheme="minorEastAsia" w:hint="eastAsia"/>
          <w:sz w:val="21"/>
          <w:szCs w:val="21"/>
        </w:rPr>
        <w:t>菜单栏：</w:t>
      </w:r>
      <w:r w:rsidR="00625FE7">
        <w:rPr>
          <w:rFonts w:asciiTheme="minorEastAsia" w:hAnsiTheme="minorEastAsia" w:hint="eastAsia"/>
          <w:sz w:val="21"/>
          <w:szCs w:val="21"/>
        </w:rPr>
        <w:t>所有软件功能及参数设置都可以在菜单</w:t>
      </w:r>
      <w:proofErr w:type="gramStart"/>
      <w:r w:rsidR="00625FE7">
        <w:rPr>
          <w:rFonts w:asciiTheme="minorEastAsia" w:hAnsiTheme="minorEastAsia" w:hint="eastAsia"/>
          <w:sz w:val="21"/>
          <w:szCs w:val="21"/>
        </w:rPr>
        <w:t>栏找到</w:t>
      </w:r>
      <w:proofErr w:type="gramEnd"/>
      <w:r w:rsidR="00625FE7">
        <w:rPr>
          <w:rFonts w:asciiTheme="minorEastAsia" w:hAnsiTheme="minorEastAsia" w:hint="eastAsia"/>
          <w:sz w:val="21"/>
          <w:szCs w:val="21"/>
        </w:rPr>
        <w:t>对应选项。</w:t>
      </w:r>
    </w:p>
    <w:p w:rsidR="00625FE7" w:rsidRDefault="00625FE7" w:rsidP="00DA4D7E">
      <w:pPr>
        <w:pStyle w:val="ab"/>
        <w:numPr>
          <w:ilvl w:val="0"/>
          <w:numId w:val="10"/>
        </w:numPr>
        <w:ind w:firstLineChars="0"/>
        <w:rPr>
          <w:rFonts w:asciiTheme="minorEastAsia" w:hAnsiTheme="minorEastAsia"/>
          <w:sz w:val="21"/>
          <w:szCs w:val="21"/>
        </w:rPr>
      </w:pPr>
      <w:r>
        <w:rPr>
          <w:rFonts w:asciiTheme="minorEastAsia" w:hAnsiTheme="minorEastAsia" w:hint="eastAsia"/>
          <w:sz w:val="21"/>
          <w:szCs w:val="21"/>
        </w:rPr>
        <w:t>快捷栏：</w:t>
      </w:r>
      <w:r w:rsidR="00451AA4">
        <w:rPr>
          <w:rFonts w:asciiTheme="minorEastAsia" w:hAnsiTheme="minorEastAsia" w:hint="eastAsia"/>
          <w:sz w:val="21"/>
          <w:szCs w:val="21"/>
        </w:rPr>
        <w:t>展示当前选择设备类型所有功能及参数设置按钮，单击可进入子页面。</w:t>
      </w:r>
    </w:p>
    <w:p w:rsidR="00451AA4" w:rsidRDefault="00AD75E0" w:rsidP="00DA4D7E">
      <w:pPr>
        <w:pStyle w:val="ab"/>
        <w:numPr>
          <w:ilvl w:val="0"/>
          <w:numId w:val="10"/>
        </w:numPr>
        <w:ind w:firstLineChars="0"/>
        <w:rPr>
          <w:rFonts w:asciiTheme="minorEastAsia" w:hAnsiTheme="minorEastAsia"/>
          <w:sz w:val="21"/>
          <w:szCs w:val="21"/>
        </w:rPr>
      </w:pPr>
      <w:r>
        <w:rPr>
          <w:rFonts w:asciiTheme="minorEastAsia" w:hAnsiTheme="minorEastAsia" w:hint="eastAsia"/>
          <w:sz w:val="21"/>
          <w:szCs w:val="21"/>
        </w:rPr>
        <w:t>选择设备栏：</w:t>
      </w:r>
      <w:r w:rsidR="002967DD">
        <w:rPr>
          <w:rFonts w:asciiTheme="minorEastAsia" w:hAnsiTheme="minorEastAsia" w:hint="eastAsia"/>
          <w:sz w:val="21"/>
          <w:szCs w:val="21"/>
        </w:rPr>
        <w:t>根据提供的设备型号或者规格</w:t>
      </w:r>
      <w:proofErr w:type="gramStart"/>
      <w:r w:rsidR="002967DD">
        <w:rPr>
          <w:rFonts w:asciiTheme="minorEastAsia" w:hAnsiTheme="minorEastAsia" w:hint="eastAsia"/>
          <w:sz w:val="21"/>
          <w:szCs w:val="21"/>
        </w:rPr>
        <w:t>书选择</w:t>
      </w:r>
      <w:proofErr w:type="gramEnd"/>
      <w:r w:rsidR="002967DD">
        <w:rPr>
          <w:rFonts w:asciiTheme="minorEastAsia" w:hAnsiTheme="minorEastAsia" w:hint="eastAsia"/>
          <w:sz w:val="21"/>
          <w:szCs w:val="21"/>
        </w:rPr>
        <w:t>对应的设备类型，可以从业务</w:t>
      </w:r>
      <w:r w:rsidR="0075738F">
        <w:rPr>
          <w:rFonts w:asciiTheme="minorEastAsia" w:hAnsiTheme="minorEastAsia" w:hint="eastAsia"/>
          <w:sz w:val="21"/>
          <w:szCs w:val="21"/>
        </w:rPr>
        <w:t>经理及技术支持处获取到具体设备类型，</w:t>
      </w:r>
      <w:proofErr w:type="gramStart"/>
      <w:r w:rsidR="0075738F">
        <w:rPr>
          <w:rFonts w:asciiTheme="minorEastAsia" w:hAnsiTheme="minorEastAsia" w:hint="eastAsia"/>
          <w:sz w:val="21"/>
          <w:szCs w:val="21"/>
        </w:rPr>
        <w:t>本说明</w:t>
      </w:r>
      <w:proofErr w:type="gramEnd"/>
      <w:r w:rsidR="0075738F">
        <w:rPr>
          <w:rFonts w:asciiTheme="minorEastAsia" w:hAnsiTheme="minorEastAsia" w:hint="eastAsia"/>
          <w:sz w:val="21"/>
          <w:szCs w:val="21"/>
        </w:rPr>
        <w:t>只介绍分离器件设备各项功能</w:t>
      </w:r>
      <w:r w:rsidR="00ED02B9">
        <w:rPr>
          <w:rFonts w:asciiTheme="minorEastAsia" w:hAnsiTheme="minorEastAsia" w:hint="eastAsia"/>
          <w:sz w:val="21"/>
          <w:szCs w:val="21"/>
        </w:rPr>
        <w:t>。</w:t>
      </w:r>
    </w:p>
    <w:p w:rsidR="002967DD" w:rsidRDefault="002967DD" w:rsidP="00DA4D7E">
      <w:pPr>
        <w:pStyle w:val="ab"/>
        <w:numPr>
          <w:ilvl w:val="0"/>
          <w:numId w:val="10"/>
        </w:numPr>
        <w:ind w:firstLineChars="0"/>
        <w:rPr>
          <w:rFonts w:asciiTheme="minorEastAsia" w:hAnsiTheme="minorEastAsia"/>
          <w:sz w:val="21"/>
          <w:szCs w:val="21"/>
        </w:rPr>
      </w:pPr>
      <w:r>
        <w:rPr>
          <w:rFonts w:asciiTheme="minorEastAsia" w:hAnsiTheme="minorEastAsia" w:hint="eastAsia"/>
          <w:sz w:val="21"/>
          <w:szCs w:val="21"/>
        </w:rPr>
        <w:t>连接状态栏：</w:t>
      </w:r>
      <w:r w:rsidR="00D72D45">
        <w:rPr>
          <w:rFonts w:asciiTheme="minorEastAsia" w:hAnsiTheme="minorEastAsia" w:hint="eastAsia"/>
          <w:sz w:val="21"/>
          <w:szCs w:val="21"/>
        </w:rPr>
        <w:t>显示当前</w:t>
      </w:r>
      <w:proofErr w:type="gramStart"/>
      <w:r w:rsidR="00D72D45">
        <w:rPr>
          <w:rFonts w:asciiTheme="minorEastAsia" w:hAnsiTheme="minorEastAsia" w:hint="eastAsia"/>
          <w:sz w:val="21"/>
          <w:szCs w:val="21"/>
        </w:rPr>
        <w:t>在线且</w:t>
      </w:r>
      <w:proofErr w:type="gramEnd"/>
      <w:r w:rsidR="00D72D45">
        <w:rPr>
          <w:rFonts w:asciiTheme="minorEastAsia" w:hAnsiTheme="minorEastAsia" w:hint="eastAsia"/>
          <w:sz w:val="21"/>
          <w:szCs w:val="21"/>
        </w:rPr>
        <w:t>被连接的设备，单击选中可对选中设备进行各项操作及设置。</w:t>
      </w:r>
    </w:p>
    <w:p w:rsidR="00865034" w:rsidRDefault="002F61C3" w:rsidP="00DA4D7E">
      <w:pPr>
        <w:pStyle w:val="ab"/>
        <w:numPr>
          <w:ilvl w:val="0"/>
          <w:numId w:val="10"/>
        </w:numPr>
        <w:ind w:firstLineChars="0"/>
        <w:rPr>
          <w:rFonts w:asciiTheme="minorEastAsia" w:hAnsiTheme="minorEastAsia"/>
          <w:sz w:val="21"/>
          <w:szCs w:val="21"/>
        </w:rPr>
      </w:pPr>
      <w:r w:rsidRPr="00865034">
        <w:rPr>
          <w:rFonts w:asciiTheme="minorEastAsia" w:hAnsiTheme="minorEastAsia" w:hint="eastAsia"/>
          <w:sz w:val="21"/>
          <w:szCs w:val="21"/>
        </w:rPr>
        <w:t>版本信息栏：</w:t>
      </w:r>
      <w:r w:rsidR="00DA5A7B" w:rsidRPr="00865034">
        <w:rPr>
          <w:rFonts w:asciiTheme="minorEastAsia" w:hAnsiTheme="minorEastAsia" w:hint="eastAsia"/>
          <w:sz w:val="21"/>
          <w:szCs w:val="21"/>
        </w:rPr>
        <w:t>单击读取按钮可以查询当前选中设备的固件版本号。</w:t>
      </w:r>
    </w:p>
    <w:p w:rsidR="006B236C" w:rsidRDefault="00981EDD" w:rsidP="00DA4D7E">
      <w:pPr>
        <w:pStyle w:val="ab"/>
        <w:numPr>
          <w:ilvl w:val="0"/>
          <w:numId w:val="10"/>
        </w:numPr>
        <w:ind w:firstLineChars="0"/>
        <w:rPr>
          <w:rFonts w:asciiTheme="minorEastAsia" w:hAnsiTheme="minorEastAsia"/>
          <w:sz w:val="21"/>
          <w:szCs w:val="21"/>
        </w:rPr>
      </w:pPr>
      <w:r>
        <w:rPr>
          <w:rFonts w:asciiTheme="minorEastAsia" w:hAnsiTheme="minorEastAsia" w:hint="eastAsia"/>
          <w:sz w:val="21"/>
          <w:szCs w:val="21"/>
        </w:rPr>
        <w:t>数据展示栏：</w:t>
      </w:r>
      <w:r w:rsidR="00941878">
        <w:rPr>
          <w:rFonts w:asciiTheme="minorEastAsia" w:hAnsiTheme="minorEastAsia" w:hint="eastAsia"/>
          <w:sz w:val="21"/>
          <w:szCs w:val="21"/>
        </w:rPr>
        <w:t>展示当前选中设备或者是当前连接设备反馈的所有标签数据及相应的输出数据。</w:t>
      </w:r>
    </w:p>
    <w:p w:rsidR="004D77B4" w:rsidRPr="004D77B4" w:rsidRDefault="001479FA" w:rsidP="004D77B4">
      <w:pPr>
        <w:pStyle w:val="ab"/>
        <w:numPr>
          <w:ilvl w:val="0"/>
          <w:numId w:val="10"/>
        </w:numPr>
        <w:ind w:firstLineChars="0"/>
        <w:rPr>
          <w:rFonts w:asciiTheme="minorEastAsia" w:hAnsiTheme="minorEastAsia"/>
          <w:sz w:val="21"/>
          <w:szCs w:val="21"/>
        </w:rPr>
      </w:pPr>
      <w:r>
        <w:rPr>
          <w:rFonts w:asciiTheme="minorEastAsia" w:hAnsiTheme="minorEastAsia" w:hint="eastAsia"/>
          <w:sz w:val="21"/>
          <w:szCs w:val="21"/>
        </w:rPr>
        <w:t>信息提示栏：</w:t>
      </w:r>
      <w:r w:rsidR="008E2EDB">
        <w:rPr>
          <w:rFonts w:asciiTheme="minorEastAsia" w:hAnsiTheme="minorEastAsia" w:hint="eastAsia"/>
          <w:sz w:val="21"/>
          <w:szCs w:val="21"/>
        </w:rPr>
        <w:t>显示当前操作执行状态。</w:t>
      </w:r>
    </w:p>
    <w:p w:rsidR="00791170" w:rsidRDefault="008517DB" w:rsidP="00791170">
      <w:pPr>
        <w:pStyle w:val="1"/>
        <w:numPr>
          <w:ilvl w:val="0"/>
          <w:numId w:val="3"/>
        </w:numPr>
        <w:ind w:firstLineChars="0"/>
      </w:pPr>
      <w:bookmarkStart w:id="2" w:name="_Toc54342922"/>
      <w:r>
        <w:rPr>
          <w:rFonts w:hint="eastAsia"/>
        </w:rPr>
        <w:t>软件连接</w:t>
      </w:r>
      <w:bookmarkEnd w:id="2"/>
    </w:p>
    <w:p w:rsidR="00510B0A" w:rsidRPr="0038608B" w:rsidRDefault="00510B0A" w:rsidP="0038608B">
      <w:pPr>
        <w:ind w:firstLine="422"/>
        <w:rPr>
          <w:rFonts w:asciiTheme="minorEastAsia" w:hAnsiTheme="minorEastAsia"/>
          <w:sz w:val="21"/>
          <w:szCs w:val="21"/>
        </w:rPr>
      </w:pPr>
      <w:r w:rsidRPr="0038608B">
        <w:rPr>
          <w:rFonts w:asciiTheme="minorEastAsia" w:hAnsiTheme="minorEastAsia" w:hint="eastAsia"/>
          <w:b/>
          <w:sz w:val="21"/>
          <w:szCs w:val="21"/>
        </w:rPr>
        <w:t>连接前准备：</w:t>
      </w:r>
      <w:r w:rsidRPr="0038608B">
        <w:rPr>
          <w:rFonts w:asciiTheme="minorEastAsia" w:hAnsiTheme="minorEastAsia" w:hint="eastAsia"/>
          <w:sz w:val="21"/>
          <w:szCs w:val="21"/>
        </w:rPr>
        <w:t>打开DEMO软件前，请检查和确认想要连接的硬件设备是否已经上电，连接并处理待机工作状态。</w:t>
      </w:r>
      <w:r w:rsidR="00EA2A6D">
        <w:rPr>
          <w:rFonts w:asciiTheme="minorEastAsia" w:hAnsiTheme="minorEastAsia" w:hint="eastAsia"/>
          <w:sz w:val="21"/>
          <w:szCs w:val="21"/>
        </w:rPr>
        <w:t>（具体接线方式及接口说明请参考我司设备规格书或设备说明书。）</w:t>
      </w:r>
    </w:p>
    <w:p w:rsidR="00510B0A" w:rsidRPr="0038608B" w:rsidRDefault="00510B0A" w:rsidP="00510B0A">
      <w:pPr>
        <w:pStyle w:val="ab"/>
        <w:numPr>
          <w:ilvl w:val="0"/>
          <w:numId w:val="11"/>
        </w:numPr>
        <w:ind w:firstLineChars="0"/>
        <w:rPr>
          <w:rFonts w:asciiTheme="minorEastAsia" w:hAnsiTheme="minorEastAsia"/>
          <w:sz w:val="21"/>
          <w:szCs w:val="21"/>
        </w:rPr>
      </w:pPr>
      <w:r w:rsidRPr="0038608B">
        <w:rPr>
          <w:rFonts w:asciiTheme="minorEastAsia" w:hAnsiTheme="minorEastAsia" w:hint="eastAsia"/>
          <w:sz w:val="21"/>
          <w:szCs w:val="21"/>
        </w:rPr>
        <w:t>读写器天线已经连接好；</w:t>
      </w:r>
    </w:p>
    <w:p w:rsidR="00510B0A" w:rsidRPr="0038608B" w:rsidRDefault="00510B0A" w:rsidP="00510B0A">
      <w:pPr>
        <w:pStyle w:val="ab"/>
        <w:numPr>
          <w:ilvl w:val="0"/>
          <w:numId w:val="11"/>
        </w:numPr>
        <w:ind w:firstLineChars="0"/>
        <w:rPr>
          <w:rFonts w:asciiTheme="minorEastAsia" w:hAnsiTheme="minorEastAsia"/>
          <w:sz w:val="21"/>
          <w:szCs w:val="21"/>
        </w:rPr>
      </w:pPr>
      <w:r w:rsidRPr="0038608B">
        <w:rPr>
          <w:rFonts w:asciiTheme="minorEastAsia" w:hAnsiTheme="minorEastAsia" w:hint="eastAsia"/>
          <w:sz w:val="21"/>
          <w:szCs w:val="21"/>
        </w:rPr>
        <w:t>与电脑（上位机）的数据连接已经接好（RS232 / RJ45 / RS485等）</w:t>
      </w:r>
      <w:r w:rsidR="00485B0D" w:rsidRPr="0038608B">
        <w:rPr>
          <w:rFonts w:asciiTheme="minorEastAsia" w:hAnsiTheme="minorEastAsia" w:hint="eastAsia"/>
          <w:sz w:val="21"/>
          <w:szCs w:val="21"/>
        </w:rPr>
        <w:t>；</w:t>
      </w:r>
    </w:p>
    <w:p w:rsidR="00485B0D" w:rsidRPr="0038608B" w:rsidRDefault="00485B0D" w:rsidP="00510B0A">
      <w:pPr>
        <w:pStyle w:val="ab"/>
        <w:numPr>
          <w:ilvl w:val="0"/>
          <w:numId w:val="11"/>
        </w:numPr>
        <w:ind w:firstLineChars="0"/>
        <w:rPr>
          <w:rFonts w:asciiTheme="minorEastAsia" w:hAnsiTheme="minorEastAsia"/>
          <w:sz w:val="21"/>
          <w:szCs w:val="21"/>
        </w:rPr>
      </w:pPr>
      <w:r w:rsidRPr="0038608B">
        <w:rPr>
          <w:rFonts w:asciiTheme="minorEastAsia" w:hAnsiTheme="minorEastAsia" w:hint="eastAsia"/>
          <w:sz w:val="21"/>
          <w:szCs w:val="21"/>
        </w:rPr>
        <w:t>设备有正常的稳定电源供电；</w:t>
      </w:r>
    </w:p>
    <w:p w:rsidR="007F27D6" w:rsidRDefault="007F27D6" w:rsidP="007F27D6">
      <w:pPr>
        <w:pStyle w:val="2"/>
        <w:numPr>
          <w:ilvl w:val="0"/>
          <w:numId w:val="4"/>
        </w:numPr>
        <w:ind w:firstLineChars="0"/>
      </w:pPr>
      <w:bookmarkStart w:id="3" w:name="_Toc54342923"/>
      <w:r>
        <w:rPr>
          <w:rFonts w:hint="eastAsia"/>
        </w:rPr>
        <w:t>串口</w:t>
      </w:r>
      <w:bookmarkEnd w:id="3"/>
    </w:p>
    <w:p w:rsidR="00E5527F" w:rsidRPr="00C93C0A" w:rsidRDefault="00ED1BBC" w:rsidP="00892BA8">
      <w:pPr>
        <w:ind w:firstLine="420"/>
        <w:rPr>
          <w:rFonts w:asciiTheme="minorEastAsia" w:hAnsiTheme="minorEastAsia"/>
          <w:color w:val="FF0000"/>
          <w:sz w:val="21"/>
          <w:szCs w:val="21"/>
        </w:rPr>
      </w:pPr>
      <w:r w:rsidRPr="00892BA8">
        <w:rPr>
          <w:rFonts w:asciiTheme="minorEastAsia" w:hAnsiTheme="minorEastAsia" w:hint="eastAsia"/>
          <w:sz w:val="21"/>
          <w:szCs w:val="21"/>
        </w:rPr>
        <w:t>串口连接之前请确认具体串口号及我司设备串口参数。串口号Windows上查看方式：</w:t>
      </w:r>
      <w:r w:rsidR="00150A90" w:rsidRPr="00892BA8">
        <w:rPr>
          <w:rFonts w:asciiTheme="minorEastAsia" w:hAnsiTheme="minorEastAsia" w:hint="eastAsia"/>
          <w:sz w:val="21"/>
          <w:szCs w:val="21"/>
        </w:rPr>
        <w:t>控制面板——设备管理器——端口（</w:t>
      </w:r>
      <w:r w:rsidR="00EF2B96" w:rsidRPr="00892BA8">
        <w:rPr>
          <w:rFonts w:asciiTheme="minorEastAsia" w:hAnsiTheme="minorEastAsia" w:hint="eastAsia"/>
          <w:sz w:val="21"/>
          <w:szCs w:val="21"/>
        </w:rPr>
        <w:t>COM</w:t>
      </w:r>
      <w:r w:rsidR="00150A90" w:rsidRPr="00892BA8">
        <w:rPr>
          <w:rFonts w:asciiTheme="minorEastAsia" w:hAnsiTheme="minorEastAsia" w:hint="eastAsia"/>
          <w:sz w:val="21"/>
          <w:szCs w:val="21"/>
        </w:rPr>
        <w:t>和</w:t>
      </w:r>
      <w:r w:rsidR="00EF2B96" w:rsidRPr="00892BA8">
        <w:rPr>
          <w:rFonts w:asciiTheme="minorEastAsia" w:hAnsiTheme="minorEastAsia" w:hint="eastAsia"/>
          <w:sz w:val="21"/>
          <w:szCs w:val="21"/>
        </w:rPr>
        <w:t>LPT</w:t>
      </w:r>
      <w:r w:rsidR="00150A90" w:rsidRPr="00892BA8">
        <w:rPr>
          <w:rFonts w:asciiTheme="minorEastAsia" w:hAnsiTheme="minorEastAsia" w:hint="eastAsia"/>
          <w:sz w:val="21"/>
          <w:szCs w:val="21"/>
        </w:rPr>
        <w:t>）</w:t>
      </w:r>
      <w:r w:rsidR="00913726" w:rsidRPr="00892BA8">
        <w:rPr>
          <w:rFonts w:asciiTheme="minorEastAsia" w:hAnsiTheme="minorEastAsia" w:hint="eastAsia"/>
          <w:sz w:val="21"/>
          <w:szCs w:val="21"/>
        </w:rPr>
        <w:t>。</w:t>
      </w:r>
      <w:r w:rsidR="00054E5C">
        <w:rPr>
          <w:rFonts w:asciiTheme="minorEastAsia" w:hAnsiTheme="minorEastAsia" w:hint="eastAsia"/>
          <w:sz w:val="21"/>
          <w:szCs w:val="21"/>
        </w:rPr>
        <w:t>如果没有</w:t>
      </w:r>
      <w:r w:rsidR="00976818" w:rsidRPr="00892BA8">
        <w:rPr>
          <w:rFonts w:asciiTheme="minorEastAsia" w:hAnsiTheme="minorEastAsia" w:hint="eastAsia"/>
          <w:sz w:val="21"/>
          <w:szCs w:val="21"/>
        </w:rPr>
        <w:t>对应的串口，请检查串口驱动或物理连接</w:t>
      </w:r>
      <w:r w:rsidR="00913726" w:rsidRPr="00892BA8">
        <w:rPr>
          <w:rFonts w:asciiTheme="minorEastAsia" w:hAnsiTheme="minorEastAsia" w:hint="eastAsia"/>
          <w:sz w:val="21"/>
          <w:szCs w:val="21"/>
        </w:rPr>
        <w:t>，我司设备串口仅支持平行串口线</w:t>
      </w:r>
      <w:r w:rsidR="00150A90" w:rsidRPr="00892BA8">
        <w:rPr>
          <w:rFonts w:asciiTheme="minorEastAsia" w:hAnsiTheme="minorEastAsia" w:hint="eastAsia"/>
          <w:sz w:val="21"/>
          <w:szCs w:val="21"/>
        </w:rPr>
        <w:t>；</w:t>
      </w:r>
      <w:r w:rsidR="00150A90" w:rsidRPr="00C93C0A">
        <w:rPr>
          <w:rFonts w:asciiTheme="minorEastAsia" w:hAnsiTheme="minorEastAsia" w:hint="eastAsia"/>
          <w:color w:val="FF0000"/>
          <w:sz w:val="21"/>
          <w:szCs w:val="21"/>
        </w:rPr>
        <w:t>我司设备默认出厂串口参数为波特率9600 / 115200，数据位8，停止位</w:t>
      </w:r>
      <w:r w:rsidR="00D65856" w:rsidRPr="00C93C0A">
        <w:rPr>
          <w:rFonts w:asciiTheme="minorEastAsia" w:hAnsiTheme="minorEastAsia" w:hint="eastAsia"/>
          <w:color w:val="FF0000"/>
          <w:sz w:val="21"/>
          <w:szCs w:val="21"/>
        </w:rPr>
        <w:t>1。</w:t>
      </w:r>
    </w:p>
    <w:p w:rsidR="00013A12" w:rsidRDefault="002165D1" w:rsidP="00013A12">
      <w:pPr>
        <w:ind w:firstLine="440"/>
        <w:jc w:val="center"/>
      </w:pPr>
      <w:r>
        <w:rPr>
          <w:noProof/>
        </w:rPr>
        <w:drawing>
          <wp:inline distT="0" distB="0" distL="0" distR="0" wp14:anchorId="0C4648F3" wp14:editId="7F694094">
            <wp:extent cx="1901952" cy="2447638"/>
            <wp:effectExtent l="0" t="0" r="317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1905357" cy="2452019"/>
                    </a:xfrm>
                    <a:prstGeom prst="rect">
                      <a:avLst/>
                    </a:prstGeom>
                  </pic:spPr>
                </pic:pic>
              </a:graphicData>
            </a:graphic>
          </wp:inline>
        </w:drawing>
      </w:r>
    </w:p>
    <w:p w:rsidR="008A07EA" w:rsidRPr="00A04BF1" w:rsidRDefault="00372074" w:rsidP="005A52FF">
      <w:pPr>
        <w:ind w:firstLine="420"/>
        <w:rPr>
          <w:rFonts w:asciiTheme="minorEastAsia" w:hAnsiTheme="minorEastAsia"/>
          <w:color w:val="FF0000"/>
          <w:sz w:val="21"/>
          <w:szCs w:val="21"/>
        </w:rPr>
      </w:pPr>
      <w:r w:rsidRPr="00A04BF1">
        <w:rPr>
          <w:rFonts w:asciiTheme="minorEastAsia" w:hAnsiTheme="minorEastAsia"/>
          <w:color w:val="FF0000"/>
          <w:sz w:val="21"/>
          <w:szCs w:val="21"/>
        </w:rPr>
        <w:t>D</w:t>
      </w:r>
      <w:r w:rsidRPr="00A04BF1">
        <w:rPr>
          <w:rFonts w:asciiTheme="minorEastAsia" w:hAnsiTheme="minorEastAsia" w:hint="eastAsia"/>
          <w:color w:val="FF0000"/>
          <w:sz w:val="21"/>
          <w:szCs w:val="21"/>
        </w:rPr>
        <w:t>emo软件连接时请注意，</w:t>
      </w:r>
      <w:r w:rsidR="000828CD" w:rsidRPr="00A04BF1">
        <w:rPr>
          <w:rFonts w:asciiTheme="minorEastAsia" w:hAnsiTheme="minorEastAsia" w:hint="eastAsia"/>
          <w:color w:val="FF0000"/>
          <w:sz w:val="21"/>
          <w:szCs w:val="21"/>
        </w:rPr>
        <w:t>打开之后在选择设备</w:t>
      </w:r>
      <w:proofErr w:type="gramStart"/>
      <w:r w:rsidR="000828CD" w:rsidRPr="00A04BF1">
        <w:rPr>
          <w:rFonts w:asciiTheme="minorEastAsia" w:hAnsiTheme="minorEastAsia" w:hint="eastAsia"/>
          <w:color w:val="FF0000"/>
          <w:sz w:val="21"/>
          <w:szCs w:val="21"/>
        </w:rPr>
        <w:t>栏选择</w:t>
      </w:r>
      <w:proofErr w:type="gramEnd"/>
      <w:r w:rsidR="00B05E54" w:rsidRPr="00A04BF1">
        <w:rPr>
          <w:rFonts w:asciiTheme="minorEastAsia" w:hAnsiTheme="minorEastAsia" w:hint="eastAsia"/>
          <w:color w:val="FF0000"/>
          <w:sz w:val="21"/>
          <w:szCs w:val="21"/>
        </w:rPr>
        <w:t>【分离器】</w:t>
      </w:r>
      <w:r w:rsidR="000828CD" w:rsidRPr="00A04BF1">
        <w:rPr>
          <w:rFonts w:asciiTheme="minorEastAsia" w:hAnsiTheme="minorEastAsia" w:hint="eastAsia"/>
          <w:color w:val="FF0000"/>
          <w:sz w:val="21"/>
          <w:szCs w:val="21"/>
        </w:rPr>
        <w:t>，注意本步骤不可省略，如果选择错误会出现连接失败异常。</w:t>
      </w:r>
    </w:p>
    <w:p w:rsidR="00FC2ED6" w:rsidRDefault="00054E5C" w:rsidP="00054E5C">
      <w:pPr>
        <w:ind w:firstLine="420"/>
        <w:jc w:val="center"/>
        <w:rPr>
          <w:noProof/>
        </w:rPr>
      </w:pPr>
      <w:r>
        <w:rPr>
          <w:rFonts w:asciiTheme="minorEastAsia" w:hAnsiTheme="minorEastAsia" w:hint="eastAsia"/>
          <w:sz w:val="21"/>
          <w:szCs w:val="21"/>
        </w:rPr>
        <w:t>当设备与</w:t>
      </w:r>
      <w:r w:rsidR="008A07EA" w:rsidRPr="005A52FF">
        <w:rPr>
          <w:rFonts w:asciiTheme="minorEastAsia" w:hAnsiTheme="minorEastAsia" w:hint="eastAsia"/>
          <w:sz w:val="21"/>
          <w:szCs w:val="21"/>
        </w:rPr>
        <w:t>上位机（电脑）的连接为RS232（串口）时，</w:t>
      </w:r>
      <w:r w:rsidR="00C51E77" w:rsidRPr="005A52FF">
        <w:rPr>
          <w:rFonts w:asciiTheme="minorEastAsia" w:hAnsiTheme="minorEastAsia" w:hint="eastAsia"/>
          <w:sz w:val="21"/>
          <w:szCs w:val="21"/>
        </w:rPr>
        <w:t>选择设备</w:t>
      </w:r>
      <w:r w:rsidR="006E6E43" w:rsidRPr="005A52FF">
        <w:rPr>
          <w:rFonts w:asciiTheme="minorEastAsia" w:hAnsiTheme="minorEastAsia" w:hint="eastAsia"/>
          <w:sz w:val="21"/>
          <w:szCs w:val="21"/>
        </w:rPr>
        <w:t>栏</w:t>
      </w:r>
      <w:r w:rsidR="006E6A79" w:rsidRPr="005A52FF">
        <w:rPr>
          <w:rFonts w:asciiTheme="minorEastAsia" w:hAnsiTheme="minorEastAsia" w:hint="eastAsia"/>
          <w:sz w:val="21"/>
          <w:szCs w:val="21"/>
        </w:rPr>
        <w:t>【Serial Port】</w:t>
      </w:r>
      <w:r w:rsidR="008A07EA" w:rsidRPr="005A52FF">
        <w:rPr>
          <w:rFonts w:asciiTheme="minorEastAsia" w:hAnsiTheme="minorEastAsia" w:hint="eastAsia"/>
          <w:sz w:val="21"/>
          <w:szCs w:val="21"/>
        </w:rPr>
        <w:t>页，</w:t>
      </w:r>
      <w:r w:rsidR="002A708D" w:rsidRPr="005A52FF">
        <w:rPr>
          <w:rFonts w:asciiTheme="minorEastAsia" w:hAnsiTheme="minorEastAsia" w:hint="eastAsia"/>
          <w:sz w:val="21"/>
          <w:szCs w:val="21"/>
        </w:rPr>
        <w:t>在串口位置下拉框选择上一步查询到的对应com</w:t>
      </w:r>
      <w:r w:rsidR="002A708D" w:rsidRPr="005A52FF">
        <w:rPr>
          <w:rFonts w:asciiTheme="minorEastAsia" w:hAnsiTheme="minorEastAsia"/>
          <w:sz w:val="21"/>
          <w:szCs w:val="21"/>
        </w:rPr>
        <w:t xml:space="preserve"> </w:t>
      </w:r>
      <w:r w:rsidR="002A708D" w:rsidRPr="005A52FF">
        <w:rPr>
          <w:rFonts w:asciiTheme="minorEastAsia" w:hAnsiTheme="minorEastAsia" w:hint="eastAsia"/>
          <w:noProof/>
          <w:sz w:val="21"/>
          <w:szCs w:val="21"/>
        </w:rPr>
        <w:t>号，选择默认波特率9600 / 115200，单击</w:t>
      </w:r>
      <w:r w:rsidR="00B10624" w:rsidRPr="005A52FF">
        <w:rPr>
          <w:rFonts w:asciiTheme="minorEastAsia" w:hAnsiTheme="minorEastAsia" w:hint="eastAsia"/>
          <w:noProof/>
          <w:sz w:val="21"/>
          <w:szCs w:val="21"/>
        </w:rPr>
        <w:lastRenderedPageBreak/>
        <w:t>【连接】</w:t>
      </w:r>
      <w:r w:rsidR="002A708D" w:rsidRPr="005A52FF">
        <w:rPr>
          <w:rFonts w:asciiTheme="minorEastAsia" w:hAnsiTheme="minorEastAsia" w:hint="eastAsia"/>
          <w:noProof/>
          <w:sz w:val="21"/>
          <w:szCs w:val="21"/>
        </w:rPr>
        <w:t>按钮。</w:t>
      </w:r>
      <w:r w:rsidR="002C28AF" w:rsidRPr="005A52FF">
        <w:rPr>
          <w:rFonts w:asciiTheme="minorEastAsia" w:hAnsiTheme="minorEastAsia" w:hint="eastAsia"/>
          <w:noProof/>
          <w:sz w:val="21"/>
          <w:szCs w:val="21"/>
        </w:rPr>
        <w:t>如果忽略查询</w:t>
      </w:r>
      <w:r w:rsidR="00811721" w:rsidRPr="005A52FF">
        <w:rPr>
          <w:rFonts w:asciiTheme="minorEastAsia" w:hAnsiTheme="minorEastAsia" w:hint="eastAsia"/>
          <w:noProof/>
          <w:sz w:val="21"/>
          <w:szCs w:val="21"/>
        </w:rPr>
        <w:t>串口号</w:t>
      </w:r>
      <w:r w:rsidR="002C28AF" w:rsidRPr="005A52FF">
        <w:rPr>
          <w:rFonts w:asciiTheme="minorEastAsia" w:hAnsiTheme="minorEastAsia" w:hint="eastAsia"/>
          <w:noProof/>
          <w:sz w:val="21"/>
          <w:szCs w:val="21"/>
        </w:rPr>
        <w:t>步骤，可以单击</w:t>
      </w:r>
      <w:r w:rsidR="00145A3D" w:rsidRPr="005A52FF">
        <w:rPr>
          <w:rFonts w:asciiTheme="minorEastAsia" w:hAnsiTheme="minorEastAsia" w:hint="eastAsia"/>
          <w:noProof/>
          <w:sz w:val="21"/>
          <w:szCs w:val="21"/>
        </w:rPr>
        <w:t>【更新】</w:t>
      </w:r>
      <w:r w:rsidR="002C28AF" w:rsidRPr="005A52FF">
        <w:rPr>
          <w:rFonts w:asciiTheme="minorEastAsia" w:hAnsiTheme="minorEastAsia" w:hint="eastAsia"/>
          <w:noProof/>
          <w:sz w:val="21"/>
          <w:szCs w:val="21"/>
        </w:rPr>
        <w:t>按钮自动搜索设备连接串口号。</w:t>
      </w:r>
      <w:r w:rsidR="00FC2ED6">
        <w:rPr>
          <w:noProof/>
        </w:rPr>
        <w:drawing>
          <wp:inline distT="0" distB="0" distL="0" distR="0" wp14:anchorId="3CEB6161" wp14:editId="2D038E3F">
            <wp:extent cx="4381805" cy="2599161"/>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4381847" cy="2599186"/>
                    </a:xfrm>
                    <a:prstGeom prst="rect">
                      <a:avLst/>
                    </a:prstGeom>
                  </pic:spPr>
                </pic:pic>
              </a:graphicData>
            </a:graphic>
          </wp:inline>
        </w:drawing>
      </w:r>
    </w:p>
    <w:p w:rsidR="00785A8F" w:rsidRPr="001133A3" w:rsidRDefault="00785A8F" w:rsidP="001133A3">
      <w:pPr>
        <w:ind w:firstLine="420"/>
        <w:rPr>
          <w:noProof/>
          <w:sz w:val="21"/>
          <w:szCs w:val="21"/>
        </w:rPr>
      </w:pPr>
      <w:r w:rsidRPr="001133A3">
        <w:rPr>
          <w:rFonts w:hint="eastAsia"/>
          <w:noProof/>
          <w:sz w:val="21"/>
          <w:szCs w:val="21"/>
        </w:rPr>
        <w:t>如图所示，信息提示栏显示连接成功且连接状态栏出现对应串口连接数据表示数据连接成功，此时可以点击版本信息栏</w:t>
      </w:r>
      <w:r w:rsidR="00F61BF5" w:rsidRPr="001133A3">
        <w:rPr>
          <w:rFonts w:hint="eastAsia"/>
          <w:noProof/>
          <w:sz w:val="21"/>
          <w:szCs w:val="21"/>
        </w:rPr>
        <w:t>【读取】</w:t>
      </w:r>
      <w:r w:rsidRPr="001133A3">
        <w:rPr>
          <w:rFonts w:hint="eastAsia"/>
          <w:noProof/>
          <w:sz w:val="21"/>
          <w:szCs w:val="21"/>
        </w:rPr>
        <w:t>按钮查询设备固件版本号。</w:t>
      </w:r>
      <w:r w:rsidR="007B0FCF" w:rsidRPr="001133A3">
        <w:rPr>
          <w:rFonts w:hint="eastAsia"/>
          <w:i/>
          <w:noProof/>
          <w:sz w:val="21"/>
          <w:szCs w:val="21"/>
        </w:rPr>
        <w:t>如果版本号查询失败请重复上述步骤，确认连接正常可以咨询我司技术支持人员。</w:t>
      </w:r>
    </w:p>
    <w:p w:rsidR="007F27D6" w:rsidRDefault="007F27D6" w:rsidP="007F27D6">
      <w:pPr>
        <w:pStyle w:val="2"/>
        <w:numPr>
          <w:ilvl w:val="0"/>
          <w:numId w:val="4"/>
        </w:numPr>
        <w:ind w:firstLineChars="0"/>
      </w:pPr>
      <w:bookmarkStart w:id="4" w:name="_网口"/>
      <w:bookmarkStart w:id="5" w:name="_Toc54342924"/>
      <w:bookmarkEnd w:id="4"/>
      <w:r>
        <w:rPr>
          <w:rFonts w:hint="eastAsia"/>
        </w:rPr>
        <w:t>网口</w:t>
      </w:r>
      <w:r w:rsidR="0065007C">
        <w:rPr>
          <w:rFonts w:hint="eastAsia"/>
        </w:rPr>
        <w:t>（</w:t>
      </w:r>
      <w:r w:rsidR="0065007C">
        <w:rPr>
          <w:rFonts w:hint="eastAsia"/>
        </w:rPr>
        <w:t>RJ-45</w:t>
      </w:r>
      <w:r w:rsidR="0065007C">
        <w:rPr>
          <w:rFonts w:hint="eastAsia"/>
        </w:rPr>
        <w:t>）</w:t>
      </w:r>
      <w:bookmarkEnd w:id="5"/>
    </w:p>
    <w:p w:rsidR="000C0DB4" w:rsidRDefault="000867B3" w:rsidP="000F5A16">
      <w:pPr>
        <w:ind w:firstLine="440"/>
      </w:pPr>
      <w:r>
        <w:rPr>
          <w:rFonts w:hint="eastAsia"/>
        </w:rPr>
        <w:t>当设备与电脑（上位机）连接的是</w:t>
      </w:r>
      <w:r>
        <w:rPr>
          <w:rFonts w:hint="eastAsia"/>
        </w:rPr>
        <w:t>RJ45</w:t>
      </w:r>
      <w:r>
        <w:rPr>
          <w:rFonts w:hint="eastAsia"/>
        </w:rPr>
        <w:t>（网口通讯）</w:t>
      </w:r>
      <w:r w:rsidR="00DD5D10">
        <w:rPr>
          <w:rFonts w:hint="eastAsia"/>
        </w:rPr>
        <w:t>时，则选择</w:t>
      </w:r>
      <w:r w:rsidR="00CC41E0">
        <w:rPr>
          <w:rFonts w:hint="eastAsia"/>
        </w:rPr>
        <w:t>选择设备</w:t>
      </w:r>
      <w:r w:rsidR="00DD5D10">
        <w:rPr>
          <w:rFonts w:hint="eastAsia"/>
        </w:rPr>
        <w:t>栏</w:t>
      </w:r>
      <w:r w:rsidR="002B0EA7">
        <w:rPr>
          <w:rFonts w:hint="eastAsia"/>
        </w:rPr>
        <w:t>【</w:t>
      </w:r>
      <w:r w:rsidR="002B0EA7">
        <w:rPr>
          <w:rFonts w:hint="eastAsia"/>
        </w:rPr>
        <w:t>TCP Client</w:t>
      </w:r>
      <w:r w:rsidR="002B0EA7">
        <w:rPr>
          <w:rFonts w:hint="eastAsia"/>
        </w:rPr>
        <w:t>】</w:t>
      </w:r>
      <w:r>
        <w:rPr>
          <w:rFonts w:hint="eastAsia"/>
        </w:rPr>
        <w:t>或</w:t>
      </w:r>
      <w:r w:rsidR="00296725">
        <w:rPr>
          <w:rFonts w:hint="eastAsia"/>
        </w:rPr>
        <w:t>【</w:t>
      </w:r>
      <w:r w:rsidR="00DA03DB" w:rsidRPr="00DA03DB">
        <w:t>TCP server</w:t>
      </w:r>
      <w:r w:rsidR="00296725">
        <w:rPr>
          <w:rFonts w:hint="eastAsia"/>
        </w:rPr>
        <w:t>】</w:t>
      </w:r>
      <w:r>
        <w:rPr>
          <w:rFonts w:hint="eastAsia"/>
        </w:rPr>
        <w:t>页。</w:t>
      </w:r>
    </w:p>
    <w:p w:rsidR="00DA6E5E" w:rsidRDefault="00224218" w:rsidP="000F5A16">
      <w:pPr>
        <w:ind w:firstLine="440"/>
      </w:pPr>
      <w:r>
        <w:rPr>
          <w:rFonts w:hint="eastAsia"/>
        </w:rPr>
        <w:t>单击</w:t>
      </w:r>
      <w:proofErr w:type="gramStart"/>
      <w:r w:rsidR="00AD0C08">
        <w:rPr>
          <w:rFonts w:hint="eastAsia"/>
        </w:rPr>
        <w:t>快捷栏</w:t>
      </w:r>
      <w:proofErr w:type="gramEnd"/>
      <w:r>
        <w:rPr>
          <w:rFonts w:hint="eastAsia"/>
        </w:rPr>
        <w:t>【网络参数】（或者菜单</w:t>
      </w:r>
      <w:proofErr w:type="gramStart"/>
      <w:r>
        <w:rPr>
          <w:rFonts w:hint="eastAsia"/>
        </w:rPr>
        <w:t>栏选择</w:t>
      </w:r>
      <w:proofErr w:type="gramEnd"/>
      <w:r>
        <w:rPr>
          <w:rFonts w:hint="eastAsia"/>
        </w:rPr>
        <w:t>通信参数设置——网络参数）</w:t>
      </w:r>
      <w:r w:rsidR="001134B3">
        <w:rPr>
          <w:rFonts w:hint="eastAsia"/>
        </w:rPr>
        <w:t>进入读写网络参数设置页面。</w:t>
      </w:r>
      <w:r w:rsidR="00D83BBB">
        <w:rPr>
          <w:rFonts w:hint="eastAsia"/>
        </w:rPr>
        <w:t>左键单击【搜索设备】可以自动搜索本局域网存在的所有我司设备。</w:t>
      </w:r>
    </w:p>
    <w:p w:rsidR="001134B3" w:rsidRDefault="001134B3" w:rsidP="005B3D26">
      <w:pPr>
        <w:ind w:firstLineChars="0" w:firstLine="0"/>
        <w:jc w:val="center"/>
      </w:pPr>
      <w:r>
        <w:rPr>
          <w:noProof/>
        </w:rPr>
        <w:drawing>
          <wp:inline distT="0" distB="0" distL="0" distR="0" wp14:anchorId="383EA240" wp14:editId="55E345B1">
            <wp:extent cx="4703674" cy="3154837"/>
            <wp:effectExtent l="0" t="0" r="1905" b="762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4709440" cy="3158704"/>
                    </a:xfrm>
                    <a:prstGeom prst="rect">
                      <a:avLst/>
                    </a:prstGeom>
                  </pic:spPr>
                </pic:pic>
              </a:graphicData>
            </a:graphic>
          </wp:inline>
        </w:drawing>
      </w:r>
    </w:p>
    <w:p w:rsidR="00D07816" w:rsidRDefault="00D07816" w:rsidP="00C66AB8">
      <w:pPr>
        <w:ind w:firstLine="420"/>
        <w:rPr>
          <w:rFonts w:asciiTheme="minorEastAsia" w:hAnsiTheme="minorEastAsia"/>
          <w:sz w:val="21"/>
          <w:szCs w:val="21"/>
        </w:rPr>
      </w:pPr>
      <w:r w:rsidRPr="00C66AB8">
        <w:rPr>
          <w:rFonts w:asciiTheme="minorEastAsia" w:hAnsiTheme="minorEastAsia" w:hint="eastAsia"/>
          <w:sz w:val="21"/>
          <w:szCs w:val="21"/>
        </w:rPr>
        <w:t>如图所示：</w:t>
      </w:r>
      <w:r w:rsidR="00E612E1" w:rsidRPr="00C66AB8">
        <w:rPr>
          <w:rFonts w:asciiTheme="minorEastAsia" w:hAnsiTheme="minorEastAsia" w:hint="eastAsia"/>
          <w:sz w:val="21"/>
          <w:szCs w:val="21"/>
        </w:rPr>
        <w:t>单击列表所示设备可以在右侧查看当前选中设备RJ45（网口）通讯参数。</w:t>
      </w:r>
      <w:r w:rsidR="00205CBE" w:rsidRPr="00C66AB8">
        <w:rPr>
          <w:rFonts w:asciiTheme="minorEastAsia" w:hAnsiTheme="minorEastAsia" w:hint="eastAsia"/>
          <w:sz w:val="21"/>
          <w:szCs w:val="21"/>
        </w:rPr>
        <w:t>此时可以对设备RJ45（网口）通讯参数进行修改，</w:t>
      </w:r>
      <w:r w:rsidR="00BE36BD" w:rsidRPr="00C66AB8">
        <w:rPr>
          <w:rFonts w:asciiTheme="minorEastAsia" w:hAnsiTheme="minorEastAsia" w:hint="eastAsia"/>
          <w:sz w:val="21"/>
          <w:szCs w:val="21"/>
        </w:rPr>
        <w:t>修改参数需要符合所在局域网通讯地址协议。</w:t>
      </w:r>
    </w:p>
    <w:p w:rsidR="001B2526" w:rsidRPr="00B2109A" w:rsidRDefault="001B2526" w:rsidP="001B2526">
      <w:pPr>
        <w:ind w:firstLine="420"/>
        <w:rPr>
          <w:rFonts w:asciiTheme="minorEastAsia" w:hAnsiTheme="minorEastAsia"/>
          <w:sz w:val="21"/>
          <w:szCs w:val="21"/>
        </w:rPr>
      </w:pPr>
      <w:r w:rsidRPr="00B2109A">
        <w:rPr>
          <w:rFonts w:asciiTheme="minorEastAsia" w:hAnsiTheme="minorEastAsia" w:hint="eastAsia"/>
          <w:sz w:val="21"/>
          <w:szCs w:val="21"/>
        </w:rPr>
        <w:lastRenderedPageBreak/>
        <w:t>【网络参数】：既读写器网络工作模式，分为客户端（TCP Client）和服务端（TCP server）两种。</w:t>
      </w:r>
    </w:p>
    <w:p w:rsidR="001B2526" w:rsidRDefault="001B2526" w:rsidP="001B2526">
      <w:pPr>
        <w:ind w:firstLine="420"/>
        <w:rPr>
          <w:rFonts w:asciiTheme="minorEastAsia" w:hAnsiTheme="minorEastAsia"/>
          <w:sz w:val="21"/>
          <w:szCs w:val="21"/>
        </w:rPr>
      </w:pPr>
      <w:r w:rsidRPr="00B2109A">
        <w:rPr>
          <w:rFonts w:asciiTheme="minorEastAsia" w:hAnsiTheme="minorEastAsia" w:hint="eastAsia"/>
          <w:sz w:val="21"/>
          <w:szCs w:val="21"/>
        </w:rPr>
        <w:t>【IP模式】：既读写器网卡参数获取方式，分为静态IP（Static）和DHCP获取（Dynamic/动态获取）两种方式。静态IP参数需要用</w:t>
      </w:r>
      <w:r w:rsidR="00B23A67">
        <w:rPr>
          <w:rFonts w:asciiTheme="minorEastAsia" w:hAnsiTheme="minorEastAsia" w:hint="eastAsia"/>
          <w:sz w:val="21"/>
          <w:szCs w:val="21"/>
        </w:rPr>
        <w:t>户</w:t>
      </w:r>
      <w:r w:rsidRPr="00B2109A">
        <w:rPr>
          <w:rFonts w:asciiTheme="minorEastAsia" w:hAnsiTheme="minorEastAsia" w:hint="eastAsia"/>
          <w:sz w:val="21"/>
          <w:szCs w:val="21"/>
        </w:rPr>
        <w:t>自行定义，</w:t>
      </w:r>
      <w:r w:rsidR="0050529E">
        <w:rPr>
          <w:rFonts w:asciiTheme="minorEastAsia" w:hAnsiTheme="minorEastAsia" w:hint="eastAsia"/>
          <w:sz w:val="21"/>
          <w:szCs w:val="21"/>
        </w:rPr>
        <w:t>设置</w:t>
      </w:r>
      <w:r w:rsidRPr="00B2109A">
        <w:rPr>
          <w:rFonts w:asciiTheme="minorEastAsia" w:hAnsiTheme="minorEastAsia" w:hint="eastAsia"/>
          <w:sz w:val="21"/>
          <w:szCs w:val="21"/>
        </w:rPr>
        <w:t>完成之后IP地址</w:t>
      </w:r>
      <w:r w:rsidR="004E0A85">
        <w:rPr>
          <w:rFonts w:asciiTheme="minorEastAsia" w:hAnsiTheme="minorEastAsia" w:hint="eastAsia"/>
          <w:sz w:val="21"/>
          <w:szCs w:val="21"/>
        </w:rPr>
        <w:t>将</w:t>
      </w:r>
      <w:r w:rsidRPr="00B2109A">
        <w:rPr>
          <w:rFonts w:asciiTheme="minorEastAsia" w:hAnsiTheme="minorEastAsia" w:hint="eastAsia"/>
          <w:sz w:val="21"/>
          <w:szCs w:val="21"/>
        </w:rPr>
        <w:t>不会</w:t>
      </w:r>
      <w:r w:rsidR="00EB08E3">
        <w:rPr>
          <w:rFonts w:asciiTheme="minorEastAsia" w:hAnsiTheme="minorEastAsia" w:hint="eastAsia"/>
          <w:sz w:val="21"/>
          <w:szCs w:val="21"/>
        </w:rPr>
        <w:t>自动更改</w:t>
      </w:r>
      <w:r w:rsidRPr="00B2109A">
        <w:rPr>
          <w:rFonts w:asciiTheme="minorEastAsia" w:hAnsiTheme="minorEastAsia" w:hint="eastAsia"/>
          <w:sz w:val="21"/>
          <w:szCs w:val="21"/>
        </w:rPr>
        <w:t>。DHCP获取方式读写器自动获取路由对局域网设备的IP分配，根据不同的路由设置可能会所路由设置的变动而变动。</w:t>
      </w:r>
    </w:p>
    <w:p w:rsidR="001B2526" w:rsidRDefault="001B2526" w:rsidP="001B2526">
      <w:pPr>
        <w:ind w:firstLine="420"/>
        <w:rPr>
          <w:rFonts w:asciiTheme="minorEastAsia" w:hAnsiTheme="minorEastAsia"/>
          <w:sz w:val="21"/>
          <w:szCs w:val="21"/>
        </w:rPr>
      </w:pPr>
      <w:r>
        <w:rPr>
          <w:rFonts w:asciiTheme="minorEastAsia" w:hAnsiTheme="minorEastAsia" w:hint="eastAsia"/>
          <w:sz w:val="21"/>
          <w:szCs w:val="21"/>
        </w:rPr>
        <w:t>【IP地址】：出厂时会预设IP，但接入局域网不一定符合局域网IP地址定义。局域网IP地址分配请咨询用户网络管理员。</w:t>
      </w:r>
    </w:p>
    <w:p w:rsidR="001B2526" w:rsidRDefault="001B2526" w:rsidP="001B2526">
      <w:pPr>
        <w:ind w:firstLine="420"/>
        <w:rPr>
          <w:rFonts w:asciiTheme="minorEastAsia" w:hAnsiTheme="minorEastAsia"/>
          <w:sz w:val="21"/>
          <w:szCs w:val="21"/>
        </w:rPr>
      </w:pPr>
      <w:r>
        <w:rPr>
          <w:rFonts w:asciiTheme="minorEastAsia" w:hAnsiTheme="minorEastAsia" w:hint="eastAsia"/>
          <w:sz w:val="21"/>
          <w:szCs w:val="21"/>
        </w:rPr>
        <w:t>【子网掩码】：网卡地址参数之一，具体参数请咨询用户局域网网络管理员。</w:t>
      </w:r>
    </w:p>
    <w:p w:rsidR="001B2526" w:rsidRDefault="001B2526" w:rsidP="001B2526">
      <w:pPr>
        <w:ind w:firstLine="420"/>
        <w:rPr>
          <w:rFonts w:asciiTheme="minorEastAsia" w:hAnsiTheme="minorEastAsia"/>
          <w:sz w:val="21"/>
          <w:szCs w:val="21"/>
        </w:rPr>
      </w:pPr>
      <w:r>
        <w:rPr>
          <w:rFonts w:asciiTheme="minorEastAsia" w:hAnsiTheme="minorEastAsia" w:hint="eastAsia"/>
          <w:sz w:val="21"/>
          <w:szCs w:val="21"/>
        </w:rPr>
        <w:t>【端口】：数据输出通道，只在读写器设备作为【TCP server】时起作用。</w:t>
      </w:r>
    </w:p>
    <w:p w:rsidR="001B2526" w:rsidRPr="00FB0BA1" w:rsidRDefault="001B2526" w:rsidP="001B2526">
      <w:pPr>
        <w:ind w:firstLine="420"/>
        <w:rPr>
          <w:rFonts w:asciiTheme="minorEastAsia" w:hAnsiTheme="minorEastAsia"/>
          <w:sz w:val="21"/>
          <w:szCs w:val="21"/>
        </w:rPr>
      </w:pPr>
      <w:r>
        <w:rPr>
          <w:rFonts w:asciiTheme="minorEastAsia" w:hAnsiTheme="minorEastAsia" w:hint="eastAsia"/>
          <w:sz w:val="21"/>
          <w:szCs w:val="21"/>
        </w:rPr>
        <w:t>【网关】：网卡地址参数之一，具体参数请咨询用户局域网网络管理员。</w:t>
      </w:r>
    </w:p>
    <w:p w:rsidR="001B2526" w:rsidRPr="00B2109A" w:rsidRDefault="001B2526" w:rsidP="001B2526">
      <w:pPr>
        <w:ind w:firstLine="420"/>
        <w:rPr>
          <w:rFonts w:asciiTheme="minorEastAsia" w:hAnsiTheme="minorEastAsia"/>
          <w:sz w:val="21"/>
          <w:szCs w:val="21"/>
        </w:rPr>
      </w:pPr>
      <w:r w:rsidRPr="00B2109A">
        <w:rPr>
          <w:rFonts w:asciiTheme="minorEastAsia" w:hAnsiTheme="minorEastAsia" w:hint="eastAsia"/>
          <w:sz w:val="21"/>
          <w:szCs w:val="21"/>
        </w:rPr>
        <w:t>【目的IP】：既读写器作为【TCP Client】时，服务器端的IP地址。</w:t>
      </w:r>
    </w:p>
    <w:p w:rsidR="001B2526" w:rsidRPr="00B2109A" w:rsidRDefault="001B2526" w:rsidP="001B2526">
      <w:pPr>
        <w:ind w:firstLine="420"/>
        <w:rPr>
          <w:rFonts w:asciiTheme="minorEastAsia" w:hAnsiTheme="minorEastAsia"/>
          <w:sz w:val="21"/>
          <w:szCs w:val="21"/>
        </w:rPr>
      </w:pPr>
      <w:r w:rsidRPr="00B2109A">
        <w:rPr>
          <w:rFonts w:asciiTheme="minorEastAsia" w:hAnsiTheme="minorEastAsia" w:hint="eastAsia"/>
          <w:sz w:val="21"/>
          <w:szCs w:val="21"/>
        </w:rPr>
        <w:t>【目的端口】：读写器作为【TCP Client</w:t>
      </w:r>
      <w:r w:rsidR="000D3C2A">
        <w:rPr>
          <w:rFonts w:asciiTheme="minorEastAsia" w:hAnsiTheme="minorEastAsia" w:hint="eastAsia"/>
          <w:sz w:val="21"/>
          <w:szCs w:val="21"/>
        </w:rPr>
        <w:t>】时</w:t>
      </w:r>
      <w:r w:rsidRPr="00B2109A">
        <w:rPr>
          <w:rFonts w:asciiTheme="minorEastAsia" w:hAnsiTheme="minorEastAsia" w:hint="eastAsia"/>
          <w:sz w:val="21"/>
          <w:szCs w:val="21"/>
        </w:rPr>
        <w:t>，数据传输到服务器的</w:t>
      </w:r>
      <w:r w:rsidR="003D68EC">
        <w:rPr>
          <w:rFonts w:asciiTheme="minorEastAsia" w:hAnsiTheme="minorEastAsia" w:hint="eastAsia"/>
          <w:sz w:val="21"/>
          <w:szCs w:val="21"/>
        </w:rPr>
        <w:t>接收</w:t>
      </w:r>
      <w:r w:rsidRPr="00B2109A">
        <w:rPr>
          <w:rFonts w:asciiTheme="minorEastAsia" w:hAnsiTheme="minorEastAsia" w:hint="eastAsia"/>
          <w:sz w:val="21"/>
          <w:szCs w:val="21"/>
        </w:rPr>
        <w:t>端口。该模式下连接端口需要填写目的端口。</w:t>
      </w:r>
    </w:p>
    <w:p w:rsidR="001B2526" w:rsidRPr="00B2109A" w:rsidRDefault="001B2526" w:rsidP="001B2526">
      <w:pPr>
        <w:ind w:firstLine="420"/>
        <w:rPr>
          <w:rFonts w:asciiTheme="minorEastAsia" w:hAnsiTheme="minorEastAsia"/>
          <w:sz w:val="21"/>
          <w:szCs w:val="21"/>
        </w:rPr>
      </w:pPr>
      <w:r w:rsidRPr="00B2109A">
        <w:rPr>
          <w:rFonts w:asciiTheme="minorEastAsia" w:hAnsiTheme="minorEastAsia" w:hint="eastAsia"/>
          <w:sz w:val="21"/>
          <w:szCs w:val="21"/>
        </w:rPr>
        <w:t>【本机IP】：自动获取本地IP地址。</w:t>
      </w:r>
    </w:p>
    <w:p w:rsidR="001B2526" w:rsidRPr="00B2109A" w:rsidRDefault="001B2526" w:rsidP="001B2526">
      <w:pPr>
        <w:ind w:firstLine="420"/>
        <w:rPr>
          <w:rFonts w:asciiTheme="minorEastAsia" w:hAnsiTheme="minorEastAsia"/>
          <w:sz w:val="21"/>
          <w:szCs w:val="21"/>
        </w:rPr>
      </w:pPr>
      <w:r w:rsidRPr="00B2109A">
        <w:rPr>
          <w:rFonts w:asciiTheme="minorEastAsia" w:hAnsiTheme="minorEastAsia" w:hint="eastAsia"/>
          <w:sz w:val="21"/>
          <w:szCs w:val="21"/>
        </w:rPr>
        <w:t>【设置参数】：将填写的网卡参数和相应数据写入网卡，完成设置。</w:t>
      </w:r>
    </w:p>
    <w:p w:rsidR="001B2526" w:rsidRPr="00B2109A" w:rsidRDefault="001B2526" w:rsidP="001B2526">
      <w:pPr>
        <w:ind w:firstLine="420"/>
        <w:rPr>
          <w:rFonts w:asciiTheme="minorEastAsia" w:hAnsiTheme="minorEastAsia"/>
          <w:sz w:val="21"/>
          <w:szCs w:val="21"/>
        </w:rPr>
      </w:pPr>
      <w:r w:rsidRPr="00B2109A">
        <w:rPr>
          <w:rFonts w:asciiTheme="minorEastAsia" w:hAnsiTheme="minorEastAsia" w:hint="eastAsia"/>
          <w:sz w:val="21"/>
          <w:szCs w:val="21"/>
        </w:rPr>
        <w:t>【完成】：退出网络参数设置页面。</w:t>
      </w:r>
    </w:p>
    <w:p w:rsidR="001B2526" w:rsidRPr="00B2109A" w:rsidRDefault="001B2526" w:rsidP="001B2526">
      <w:pPr>
        <w:ind w:firstLine="420"/>
        <w:rPr>
          <w:rFonts w:asciiTheme="minorEastAsia" w:hAnsiTheme="minorEastAsia"/>
          <w:sz w:val="21"/>
          <w:szCs w:val="21"/>
        </w:rPr>
      </w:pPr>
      <w:r w:rsidRPr="00B2109A">
        <w:rPr>
          <w:rFonts w:asciiTheme="minorEastAsia" w:hAnsiTheme="minorEastAsia" w:hint="eastAsia"/>
          <w:sz w:val="21"/>
          <w:szCs w:val="21"/>
        </w:rPr>
        <w:t>【默认（R2000）】：在网卡参数文本框填入R2000读写器设备出厂默认网口参数，单击【设置参数】可以将默认参数应用于网卡。</w:t>
      </w:r>
    </w:p>
    <w:p w:rsidR="001B2526" w:rsidRPr="00B2109A" w:rsidRDefault="001B2526" w:rsidP="001B2526">
      <w:pPr>
        <w:ind w:firstLine="420"/>
        <w:rPr>
          <w:rFonts w:asciiTheme="minorEastAsia" w:hAnsiTheme="minorEastAsia"/>
          <w:sz w:val="21"/>
          <w:szCs w:val="21"/>
        </w:rPr>
      </w:pPr>
      <w:r w:rsidRPr="00B2109A">
        <w:rPr>
          <w:rFonts w:asciiTheme="minorEastAsia" w:hAnsiTheme="minorEastAsia" w:hint="eastAsia"/>
          <w:sz w:val="21"/>
          <w:szCs w:val="21"/>
        </w:rPr>
        <w:t>【默认（分离器）】：在网卡参数文本框填入分离器读写器设备出厂默认网口参数，单击【设置参数】可以将默认参数应用于网卡。</w:t>
      </w:r>
    </w:p>
    <w:p w:rsidR="001B2526" w:rsidRPr="001B2526" w:rsidRDefault="001B2526" w:rsidP="00CD0F2B">
      <w:pPr>
        <w:ind w:firstLine="420"/>
        <w:rPr>
          <w:rFonts w:asciiTheme="minorEastAsia" w:hAnsiTheme="minorEastAsia"/>
          <w:sz w:val="21"/>
          <w:szCs w:val="21"/>
        </w:rPr>
      </w:pPr>
      <w:r w:rsidRPr="00B2109A">
        <w:rPr>
          <w:rFonts w:asciiTheme="minorEastAsia" w:hAnsiTheme="minorEastAsia" w:hint="eastAsia"/>
          <w:sz w:val="21"/>
          <w:szCs w:val="21"/>
        </w:rPr>
        <w:t>【默认（2.4G）】：在网卡参数文本框填入2.4G读写器设备出厂默认网口参数，单击【设置参数】可以将默认参数应用于网卡。</w:t>
      </w:r>
    </w:p>
    <w:p w:rsidR="001F6DBE" w:rsidRPr="00AB5879" w:rsidRDefault="001F6DBE" w:rsidP="00AB5879">
      <w:pPr>
        <w:ind w:firstLine="422"/>
        <w:rPr>
          <w:rFonts w:asciiTheme="minorEastAsia" w:hAnsiTheme="minorEastAsia"/>
          <w:sz w:val="21"/>
          <w:szCs w:val="21"/>
        </w:rPr>
      </w:pPr>
      <w:r w:rsidRPr="00AB5879">
        <w:rPr>
          <w:rFonts w:asciiTheme="minorEastAsia" w:hAnsiTheme="minorEastAsia" w:hint="eastAsia"/>
          <w:b/>
          <w:sz w:val="21"/>
          <w:szCs w:val="21"/>
        </w:rPr>
        <w:t>单机直连时</w:t>
      </w:r>
      <w:r w:rsidR="006C131E" w:rsidRPr="00AB5879">
        <w:rPr>
          <w:rFonts w:asciiTheme="minorEastAsia" w:hAnsiTheme="minorEastAsia" w:hint="eastAsia"/>
          <w:b/>
          <w:sz w:val="21"/>
          <w:szCs w:val="21"/>
        </w:rPr>
        <w:t>（</w:t>
      </w:r>
      <w:r w:rsidR="00820D69" w:rsidRPr="00AB5879">
        <w:rPr>
          <w:rFonts w:asciiTheme="minorEastAsia" w:hAnsiTheme="minorEastAsia" w:hint="eastAsia"/>
          <w:b/>
          <w:sz w:val="21"/>
          <w:szCs w:val="21"/>
        </w:rPr>
        <w:t>使用RJ45标准水晶头双绞线两端连接上位机（电脑）和读写器设备</w:t>
      </w:r>
      <w:r w:rsidR="006C131E" w:rsidRPr="00AB5879">
        <w:rPr>
          <w:rFonts w:asciiTheme="minorEastAsia" w:hAnsiTheme="minorEastAsia" w:hint="eastAsia"/>
          <w:b/>
          <w:sz w:val="21"/>
          <w:szCs w:val="21"/>
        </w:rPr>
        <w:t>）</w:t>
      </w:r>
      <w:r w:rsidR="009B2B32" w:rsidRPr="00AB5879">
        <w:rPr>
          <w:rFonts w:asciiTheme="minorEastAsia" w:hAnsiTheme="minorEastAsia" w:hint="eastAsia"/>
          <w:sz w:val="21"/>
          <w:szCs w:val="21"/>
        </w:rPr>
        <w:t>：</w:t>
      </w:r>
      <w:r w:rsidRPr="00AB5879">
        <w:rPr>
          <w:rFonts w:asciiTheme="minorEastAsia" w:hAnsiTheme="minorEastAsia" w:hint="eastAsia"/>
          <w:sz w:val="21"/>
          <w:szCs w:val="21"/>
        </w:rPr>
        <w:t>请将上位机（电脑）IP地址修改为192.168.1.xxx网段。设置方法：</w:t>
      </w:r>
      <w:r w:rsidR="00653174" w:rsidRPr="00AB5879">
        <w:rPr>
          <w:rFonts w:asciiTheme="minorEastAsia" w:hAnsiTheme="minorEastAsia" w:hint="eastAsia"/>
          <w:sz w:val="21"/>
          <w:szCs w:val="21"/>
        </w:rPr>
        <w:t>控制面板——网络和共享中心——更改适配器设置——本地连接，右键单击本地连接选择属性，修改IPv4设置。如下图</w:t>
      </w:r>
      <w:r w:rsidR="00BD0D69" w:rsidRPr="00AB5879">
        <w:rPr>
          <w:rFonts w:asciiTheme="minorEastAsia" w:hAnsiTheme="minorEastAsia" w:hint="eastAsia"/>
          <w:sz w:val="21"/>
          <w:szCs w:val="21"/>
        </w:rPr>
        <w:t>：</w:t>
      </w:r>
    </w:p>
    <w:p w:rsidR="00653174" w:rsidRDefault="00F320B5" w:rsidP="00626857">
      <w:pPr>
        <w:ind w:firstLineChars="0" w:firstLine="0"/>
        <w:jc w:val="center"/>
      </w:pPr>
      <w:r>
        <w:rPr>
          <w:noProof/>
        </w:rPr>
        <w:drawing>
          <wp:inline distT="0" distB="0" distL="0" distR="0" wp14:anchorId="0AF58C58" wp14:editId="0915B4CF">
            <wp:extent cx="2977286" cy="309235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2977631" cy="3092708"/>
                    </a:xfrm>
                    <a:prstGeom prst="rect">
                      <a:avLst/>
                    </a:prstGeom>
                  </pic:spPr>
                </pic:pic>
              </a:graphicData>
            </a:graphic>
          </wp:inline>
        </w:drawing>
      </w:r>
    </w:p>
    <w:p w:rsidR="002D01CA" w:rsidRPr="00F014D0" w:rsidRDefault="008C5447" w:rsidP="00F014D0">
      <w:pPr>
        <w:ind w:firstLine="420"/>
        <w:rPr>
          <w:rFonts w:asciiTheme="minorEastAsia" w:hAnsiTheme="minorEastAsia"/>
          <w:sz w:val="21"/>
          <w:szCs w:val="21"/>
        </w:rPr>
      </w:pPr>
      <w:r w:rsidRPr="00F014D0">
        <w:rPr>
          <w:rFonts w:asciiTheme="minorEastAsia" w:hAnsiTheme="minorEastAsia" w:hint="eastAsia"/>
          <w:sz w:val="21"/>
          <w:szCs w:val="21"/>
        </w:rPr>
        <w:lastRenderedPageBreak/>
        <w:t>参数及IP设置完成后建议验证网络通讯是否通畅，按住win</w:t>
      </w:r>
      <w:r w:rsidR="00F431A4" w:rsidRPr="00F014D0">
        <w:rPr>
          <w:rFonts w:asciiTheme="minorEastAsia" w:hAnsiTheme="minorEastAsia" w:hint="eastAsia"/>
          <w:sz w:val="21"/>
          <w:szCs w:val="21"/>
        </w:rPr>
        <w:t xml:space="preserve"> </w:t>
      </w:r>
      <w:r w:rsidRPr="00F014D0">
        <w:rPr>
          <w:rFonts w:asciiTheme="minorEastAsia" w:hAnsiTheme="minorEastAsia" w:hint="eastAsia"/>
          <w:sz w:val="21"/>
          <w:szCs w:val="21"/>
        </w:rPr>
        <w:t>+</w:t>
      </w:r>
      <w:r w:rsidR="00F431A4" w:rsidRPr="00F014D0">
        <w:rPr>
          <w:rFonts w:asciiTheme="minorEastAsia" w:hAnsiTheme="minorEastAsia" w:hint="eastAsia"/>
          <w:sz w:val="21"/>
          <w:szCs w:val="21"/>
        </w:rPr>
        <w:t xml:space="preserve"> </w:t>
      </w:r>
      <w:r w:rsidRPr="00F014D0">
        <w:rPr>
          <w:rFonts w:asciiTheme="minorEastAsia" w:hAnsiTheme="minorEastAsia" w:hint="eastAsia"/>
          <w:sz w:val="21"/>
          <w:szCs w:val="21"/>
        </w:rPr>
        <w:t>R键在弹出窗口输入ping 192.168.1.200</w:t>
      </w:r>
      <w:r w:rsidR="00A13446" w:rsidRPr="00F014D0">
        <w:rPr>
          <w:rFonts w:asciiTheme="minorEastAsia" w:hAnsiTheme="minorEastAsia" w:hint="eastAsia"/>
          <w:sz w:val="21"/>
          <w:szCs w:val="21"/>
        </w:rPr>
        <w:t>（设置的读写器IP地址）</w:t>
      </w:r>
      <w:r w:rsidRPr="00F014D0">
        <w:rPr>
          <w:rFonts w:asciiTheme="minorEastAsia" w:hAnsiTheme="minorEastAsia" w:hint="eastAsia"/>
          <w:sz w:val="21"/>
          <w:szCs w:val="21"/>
        </w:rPr>
        <w:t xml:space="preserve"> </w:t>
      </w:r>
      <w:r w:rsidRPr="00F014D0">
        <w:rPr>
          <w:rFonts w:asciiTheme="minorEastAsia" w:hAnsiTheme="minorEastAsia"/>
          <w:sz w:val="21"/>
          <w:szCs w:val="21"/>
        </w:rPr>
        <w:t>–</w:t>
      </w:r>
      <w:r w:rsidRPr="00F014D0">
        <w:rPr>
          <w:rFonts w:asciiTheme="minorEastAsia" w:hAnsiTheme="minorEastAsia" w:hint="eastAsia"/>
          <w:sz w:val="21"/>
          <w:szCs w:val="21"/>
        </w:rPr>
        <w:t>t即可。</w:t>
      </w:r>
    </w:p>
    <w:p w:rsidR="004614FD" w:rsidRDefault="004614FD" w:rsidP="00F80CAD">
      <w:pPr>
        <w:ind w:firstLineChars="0" w:firstLine="0"/>
        <w:jc w:val="center"/>
      </w:pPr>
      <w:r>
        <w:rPr>
          <w:noProof/>
        </w:rPr>
        <w:drawing>
          <wp:inline distT="0" distB="0" distL="0" distR="0" wp14:anchorId="20C61C74" wp14:editId="6B3E4AE8">
            <wp:extent cx="3964839" cy="2588618"/>
            <wp:effectExtent l="0" t="0" r="0" b="254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3971088" cy="2592698"/>
                    </a:xfrm>
                    <a:prstGeom prst="rect">
                      <a:avLst/>
                    </a:prstGeom>
                  </pic:spPr>
                </pic:pic>
              </a:graphicData>
            </a:graphic>
          </wp:inline>
        </w:drawing>
      </w:r>
    </w:p>
    <w:p w:rsidR="00EB1A78" w:rsidRPr="00A27244" w:rsidRDefault="006C220B" w:rsidP="006E0E92">
      <w:pPr>
        <w:ind w:firstLine="422"/>
        <w:rPr>
          <w:rFonts w:asciiTheme="minorEastAsia" w:hAnsiTheme="minorEastAsia"/>
          <w:sz w:val="21"/>
          <w:szCs w:val="21"/>
        </w:rPr>
      </w:pPr>
      <w:r w:rsidRPr="00A27244">
        <w:rPr>
          <w:rFonts w:asciiTheme="minorEastAsia" w:hAnsiTheme="minorEastAsia" w:hint="eastAsia"/>
          <w:b/>
          <w:sz w:val="21"/>
          <w:szCs w:val="21"/>
        </w:rPr>
        <w:t>读写器设备加入局域网</w:t>
      </w:r>
      <w:r w:rsidR="007103B1" w:rsidRPr="00A27244">
        <w:rPr>
          <w:rFonts w:asciiTheme="minorEastAsia" w:hAnsiTheme="minorEastAsia" w:hint="eastAsia"/>
          <w:b/>
          <w:sz w:val="21"/>
          <w:szCs w:val="21"/>
        </w:rPr>
        <w:t>（读写器使用标准RJ45水晶头双绞线接入路由器或者交换机加入局域网）</w:t>
      </w:r>
      <w:r w:rsidRPr="00A27244">
        <w:rPr>
          <w:rFonts w:asciiTheme="minorEastAsia" w:hAnsiTheme="minorEastAsia" w:hint="eastAsia"/>
          <w:b/>
          <w:sz w:val="21"/>
          <w:szCs w:val="21"/>
        </w:rPr>
        <w:t>：</w:t>
      </w:r>
      <w:r w:rsidR="00B631C2" w:rsidRPr="00A27244">
        <w:rPr>
          <w:rFonts w:asciiTheme="minorEastAsia" w:hAnsiTheme="minorEastAsia" w:hint="eastAsia"/>
          <w:sz w:val="21"/>
          <w:szCs w:val="21"/>
        </w:rPr>
        <w:t>上位机（电脑）</w:t>
      </w:r>
      <w:r w:rsidR="009C0F91" w:rsidRPr="00A27244">
        <w:rPr>
          <w:rFonts w:asciiTheme="minorEastAsia" w:hAnsiTheme="minorEastAsia" w:hint="eastAsia"/>
          <w:sz w:val="21"/>
          <w:szCs w:val="21"/>
        </w:rPr>
        <w:t>启动Demo</w:t>
      </w:r>
      <w:r w:rsidR="008E58F9" w:rsidRPr="00A27244">
        <w:rPr>
          <w:rFonts w:asciiTheme="minorEastAsia" w:hAnsiTheme="minorEastAsia" w:hint="eastAsia"/>
          <w:sz w:val="21"/>
          <w:szCs w:val="21"/>
        </w:rPr>
        <w:t>软件进入网络参数设置界面，点击【搜索设备】</w:t>
      </w:r>
      <w:r w:rsidR="00FC7D1D" w:rsidRPr="00A27244">
        <w:rPr>
          <w:rFonts w:asciiTheme="minorEastAsia" w:hAnsiTheme="minorEastAsia" w:hint="eastAsia"/>
          <w:sz w:val="21"/>
          <w:szCs w:val="21"/>
        </w:rPr>
        <w:t>。</w:t>
      </w:r>
      <w:r w:rsidR="002959C9" w:rsidRPr="00A27244">
        <w:rPr>
          <w:rFonts w:asciiTheme="minorEastAsia" w:hAnsiTheme="minorEastAsia" w:hint="eastAsia"/>
          <w:sz w:val="21"/>
          <w:szCs w:val="21"/>
        </w:rPr>
        <w:t>选中左侧列表显示设备，此时对读写器网络参数进行设置。修改读写器【网络模式】、【IP模式】、【IP地址】、【子网掩码】、</w:t>
      </w:r>
      <w:r w:rsidR="00A00D68" w:rsidRPr="00A27244">
        <w:rPr>
          <w:rFonts w:asciiTheme="minorEastAsia" w:hAnsiTheme="minorEastAsia" w:hint="eastAsia"/>
          <w:sz w:val="21"/>
          <w:szCs w:val="21"/>
        </w:rPr>
        <w:t>【端口】、【网关】、【目的IP】、【目的端口】等参数，使参数符合局域网络IPv4地址协议。</w:t>
      </w:r>
      <w:r w:rsidR="00813636" w:rsidRPr="00A27244">
        <w:rPr>
          <w:rFonts w:asciiTheme="minorEastAsia" w:hAnsiTheme="minorEastAsia" w:hint="eastAsia"/>
          <w:sz w:val="21"/>
          <w:szCs w:val="21"/>
        </w:rPr>
        <w:t>点击【设置参数】将填写参数写入读写器网卡，</w:t>
      </w:r>
      <w:r w:rsidR="00EB1A78" w:rsidRPr="00A27244">
        <w:rPr>
          <w:rFonts w:asciiTheme="minorEastAsia" w:hAnsiTheme="minorEastAsia" w:hint="eastAsia"/>
          <w:sz w:val="21"/>
          <w:szCs w:val="21"/>
        </w:rPr>
        <w:t>具体网卡地址数据含义请咨询网络技术人员或我司技术工程师。</w:t>
      </w:r>
    </w:p>
    <w:p w:rsidR="006B3917" w:rsidRPr="008462A0" w:rsidRDefault="006B3917" w:rsidP="006B3917">
      <w:pPr>
        <w:ind w:firstLine="420"/>
        <w:rPr>
          <w:sz w:val="21"/>
          <w:szCs w:val="21"/>
        </w:rPr>
      </w:pPr>
      <w:r>
        <w:rPr>
          <w:rFonts w:hint="eastAsia"/>
          <w:sz w:val="21"/>
          <w:szCs w:val="21"/>
        </w:rPr>
        <w:t>设置完成之后，同样请执行</w:t>
      </w:r>
      <w:r>
        <w:rPr>
          <w:rFonts w:hint="eastAsia"/>
          <w:sz w:val="21"/>
          <w:szCs w:val="21"/>
        </w:rPr>
        <w:t>ping</w:t>
      </w:r>
      <w:r>
        <w:rPr>
          <w:rFonts w:hint="eastAsia"/>
          <w:sz w:val="21"/>
          <w:szCs w:val="21"/>
        </w:rPr>
        <w:t>命令，对读写器网络进行初步测试。</w:t>
      </w:r>
    </w:p>
    <w:p w:rsidR="00DC0163" w:rsidRDefault="00487FE6" w:rsidP="000F5A16">
      <w:pPr>
        <w:ind w:firstLine="440"/>
      </w:pPr>
      <w:r>
        <w:rPr>
          <w:rFonts w:hint="eastAsia"/>
        </w:rPr>
        <w:t>确认网络之后即可进行连接操作。</w:t>
      </w:r>
      <w:r w:rsidR="008701CC">
        <w:rPr>
          <w:rFonts w:hint="eastAsia"/>
        </w:rPr>
        <w:t>当读写器网络参数为</w:t>
      </w:r>
      <w:r w:rsidR="008701CC">
        <w:rPr>
          <w:rFonts w:hint="eastAsia"/>
        </w:rPr>
        <w:t>TCP server</w:t>
      </w:r>
      <w:r w:rsidR="008701CC">
        <w:rPr>
          <w:rFonts w:hint="eastAsia"/>
        </w:rPr>
        <w:t>模式时，连接方式如下</w:t>
      </w:r>
      <w:r w:rsidR="00601F93">
        <w:rPr>
          <w:rFonts w:hint="eastAsia"/>
        </w:rPr>
        <w:t>：</w:t>
      </w:r>
    </w:p>
    <w:p w:rsidR="001279D6" w:rsidRDefault="001279D6" w:rsidP="00F80CAD">
      <w:pPr>
        <w:ind w:firstLineChars="0" w:firstLine="0"/>
        <w:jc w:val="center"/>
      </w:pPr>
      <w:r>
        <w:rPr>
          <w:noProof/>
        </w:rPr>
        <w:drawing>
          <wp:inline distT="0" distB="0" distL="0" distR="0" wp14:anchorId="4FCC8C09" wp14:editId="75250285">
            <wp:extent cx="4842662" cy="2872528"/>
            <wp:effectExtent l="0" t="0" r="0" b="444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4848387" cy="2875924"/>
                    </a:xfrm>
                    <a:prstGeom prst="rect">
                      <a:avLst/>
                    </a:prstGeom>
                  </pic:spPr>
                </pic:pic>
              </a:graphicData>
            </a:graphic>
          </wp:inline>
        </w:drawing>
      </w:r>
    </w:p>
    <w:p w:rsidR="005C4A53" w:rsidRDefault="005C4A53" w:rsidP="005C4A53">
      <w:pPr>
        <w:ind w:firstLine="420"/>
        <w:rPr>
          <w:rFonts w:asciiTheme="minorEastAsia" w:hAnsiTheme="minorEastAsia"/>
          <w:sz w:val="21"/>
          <w:szCs w:val="21"/>
        </w:rPr>
      </w:pPr>
      <w:r>
        <w:rPr>
          <w:rFonts w:asciiTheme="minorEastAsia" w:hAnsiTheme="minorEastAsia" w:hint="eastAsia"/>
          <w:sz w:val="21"/>
          <w:szCs w:val="21"/>
        </w:rPr>
        <w:t>【TCP Client】：文本框内填写需要连接的设备的IP地址，单击【更新】按钮可以自动获取局域网内的我司设备IP地址。</w:t>
      </w:r>
    </w:p>
    <w:p w:rsidR="005C4A53" w:rsidRDefault="005C4A53" w:rsidP="005C4A53">
      <w:pPr>
        <w:ind w:firstLine="420"/>
        <w:rPr>
          <w:rFonts w:asciiTheme="minorEastAsia" w:hAnsiTheme="minorEastAsia"/>
          <w:sz w:val="21"/>
          <w:szCs w:val="21"/>
        </w:rPr>
      </w:pPr>
      <w:r>
        <w:rPr>
          <w:rFonts w:asciiTheme="minorEastAsia" w:hAnsiTheme="minorEastAsia" w:hint="eastAsia"/>
          <w:sz w:val="21"/>
          <w:szCs w:val="21"/>
        </w:rPr>
        <w:t>【端口】：填写网络参数中的【端口】，不要填写【目的端口】。</w:t>
      </w:r>
    </w:p>
    <w:p w:rsidR="005C4A53" w:rsidRDefault="005C4A53" w:rsidP="005C4A53">
      <w:pPr>
        <w:ind w:firstLine="420"/>
      </w:pPr>
      <w:r>
        <w:rPr>
          <w:rFonts w:asciiTheme="minorEastAsia" w:hAnsiTheme="minorEastAsia" w:hint="eastAsia"/>
          <w:sz w:val="21"/>
          <w:szCs w:val="21"/>
        </w:rPr>
        <w:lastRenderedPageBreak/>
        <w:t>【连接】：填写连接参数之后，单击【连接】按钮即可连接到读写器设备端。连接完成之后会在连接状态栏显示当前已经连接且在线的设备IP，信息提示栏显示“设备IP连接成功”，此时点击版本信息栏【读取】按钮可以查询到当前选中设备的固件版本，信息栏显示“读取版本号成功”。</w:t>
      </w:r>
      <w:r w:rsidRPr="00227BB6">
        <w:rPr>
          <w:rFonts w:asciiTheme="minorEastAsia" w:hAnsiTheme="minorEastAsia" w:hint="eastAsia"/>
          <w:i/>
          <w:sz w:val="21"/>
          <w:szCs w:val="21"/>
        </w:rPr>
        <w:t>如读取失败请返回连接准备，重复上述步骤，确认网络连接正常。</w:t>
      </w:r>
    </w:p>
    <w:p w:rsidR="001279D6" w:rsidRDefault="001279D6" w:rsidP="000F5A16">
      <w:pPr>
        <w:ind w:firstLine="440"/>
      </w:pPr>
      <w:r>
        <w:rPr>
          <w:rFonts w:hint="eastAsia"/>
        </w:rPr>
        <w:t>当读写器网络参数为</w:t>
      </w:r>
      <w:r>
        <w:rPr>
          <w:rFonts w:hint="eastAsia"/>
        </w:rPr>
        <w:t>TCP Client</w:t>
      </w:r>
      <w:r>
        <w:rPr>
          <w:rFonts w:hint="eastAsia"/>
        </w:rPr>
        <w:t>模式时，连接如下：</w:t>
      </w:r>
    </w:p>
    <w:p w:rsidR="00017692" w:rsidRDefault="00017692" w:rsidP="00017692">
      <w:pPr>
        <w:ind w:firstLineChars="0" w:firstLine="0"/>
        <w:jc w:val="center"/>
      </w:pPr>
      <w:r>
        <w:rPr>
          <w:noProof/>
        </w:rPr>
        <w:drawing>
          <wp:inline distT="0" distB="0" distL="0" distR="0" wp14:anchorId="27DE8C93" wp14:editId="1FC39861">
            <wp:extent cx="4710989" cy="2908926"/>
            <wp:effectExtent l="0" t="0" r="0" b="635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4713160" cy="2910266"/>
                    </a:xfrm>
                    <a:prstGeom prst="rect">
                      <a:avLst/>
                    </a:prstGeom>
                  </pic:spPr>
                </pic:pic>
              </a:graphicData>
            </a:graphic>
          </wp:inline>
        </w:drawing>
      </w:r>
    </w:p>
    <w:p w:rsidR="005D35C0" w:rsidRDefault="005D35C0" w:rsidP="005D35C0">
      <w:pPr>
        <w:ind w:firstLine="420"/>
        <w:rPr>
          <w:rFonts w:asciiTheme="minorEastAsia" w:hAnsiTheme="minorEastAsia"/>
          <w:sz w:val="21"/>
          <w:szCs w:val="21"/>
        </w:rPr>
      </w:pPr>
      <w:r>
        <w:rPr>
          <w:rFonts w:asciiTheme="minorEastAsia" w:hAnsiTheme="minorEastAsia" w:hint="eastAsia"/>
          <w:sz w:val="21"/>
          <w:szCs w:val="21"/>
        </w:rPr>
        <w:t>【本机IP】：文本框内为服务器</w:t>
      </w:r>
      <w:r w:rsidR="003B1649">
        <w:rPr>
          <w:rFonts w:asciiTheme="minorEastAsia" w:hAnsiTheme="minorEastAsia" w:hint="eastAsia"/>
          <w:sz w:val="21"/>
          <w:szCs w:val="21"/>
        </w:rPr>
        <w:t>IP，</w:t>
      </w:r>
      <w:r>
        <w:rPr>
          <w:rFonts w:asciiTheme="minorEastAsia" w:hAnsiTheme="minorEastAsia" w:hint="eastAsia"/>
          <w:sz w:val="21"/>
          <w:szCs w:val="21"/>
        </w:rPr>
        <w:t>demo连接时既是上位机本机IP地址，单击【更新】按钮可以自动获取本机IP地址填入，多网卡上位机需要点击</w:t>
      </w:r>
      <w:r w:rsidR="00822B62">
        <w:rPr>
          <w:rFonts w:asciiTheme="minorEastAsia" w:hAnsiTheme="minorEastAsia" w:hint="eastAsia"/>
          <w:sz w:val="21"/>
          <w:szCs w:val="21"/>
        </w:rPr>
        <w:t>小</w:t>
      </w:r>
      <w:r>
        <w:rPr>
          <w:rFonts w:asciiTheme="minorEastAsia" w:hAnsiTheme="minorEastAsia" w:hint="eastAsia"/>
          <w:sz w:val="21"/>
          <w:szCs w:val="21"/>
        </w:rPr>
        <w:t>三角，进入下拉框选择【网络参数设置】中【目的IP】所在网卡。</w:t>
      </w:r>
    </w:p>
    <w:p w:rsidR="005D35C0" w:rsidRDefault="005D35C0" w:rsidP="005D35C0">
      <w:pPr>
        <w:ind w:firstLine="420"/>
        <w:rPr>
          <w:rFonts w:asciiTheme="minorEastAsia" w:hAnsiTheme="minorEastAsia"/>
          <w:sz w:val="21"/>
          <w:szCs w:val="21"/>
        </w:rPr>
      </w:pPr>
      <w:r>
        <w:rPr>
          <w:rFonts w:asciiTheme="minorEastAsia" w:hAnsiTheme="minorEastAsia" w:hint="eastAsia"/>
          <w:sz w:val="21"/>
          <w:szCs w:val="21"/>
        </w:rPr>
        <w:t>【端口】：填写网络参数中的【目的端口】，不要填写【端口】。</w:t>
      </w:r>
    </w:p>
    <w:p w:rsidR="005D35C0" w:rsidRDefault="005D35C0" w:rsidP="005D35C0">
      <w:pPr>
        <w:ind w:firstLine="420"/>
        <w:rPr>
          <w:color w:val="FF0000"/>
        </w:rPr>
      </w:pPr>
      <w:r>
        <w:rPr>
          <w:rFonts w:asciiTheme="minorEastAsia" w:hAnsiTheme="minorEastAsia" w:hint="eastAsia"/>
          <w:sz w:val="21"/>
          <w:szCs w:val="21"/>
        </w:rPr>
        <w:t>【连接】：填写连接参数之后，单击【启动监听】按钮即可开启服务器端口监听。此时会在连接状态栏显示当前已经连接且在线的设备IP，信息提示栏显示“TCP服务启动成功”，此时点击版本信息栏【读取】按钮可以查询到当前选中设备的固件版本，信息栏显示“读取版本号成功”。</w:t>
      </w:r>
      <w:r w:rsidRPr="00227BB6">
        <w:rPr>
          <w:rFonts w:asciiTheme="minorEastAsia" w:hAnsiTheme="minorEastAsia" w:hint="eastAsia"/>
          <w:i/>
          <w:sz w:val="21"/>
          <w:szCs w:val="21"/>
        </w:rPr>
        <w:t>如读取失败请返回连接准备，重复上述步骤，确认网络连接正常。</w:t>
      </w:r>
    </w:p>
    <w:p w:rsidR="00017692" w:rsidRDefault="003B4FE3" w:rsidP="000F5A16">
      <w:pPr>
        <w:ind w:firstLine="440"/>
        <w:rPr>
          <w:color w:val="FF0000"/>
        </w:rPr>
      </w:pPr>
      <w:r w:rsidRPr="00BB390F">
        <w:rPr>
          <w:rFonts w:hint="eastAsia"/>
          <w:color w:val="FF0000"/>
        </w:rPr>
        <w:t>注意：</w:t>
      </w:r>
    </w:p>
    <w:p w:rsidR="00CE5609" w:rsidRPr="00BB390F" w:rsidRDefault="009A46C5" w:rsidP="00596383">
      <w:pPr>
        <w:pStyle w:val="ab"/>
        <w:numPr>
          <w:ilvl w:val="0"/>
          <w:numId w:val="12"/>
        </w:numPr>
        <w:ind w:firstLineChars="0"/>
        <w:rPr>
          <w:color w:val="FF0000"/>
        </w:rPr>
      </w:pPr>
      <w:r w:rsidRPr="00BB390F">
        <w:rPr>
          <w:rFonts w:hint="eastAsia"/>
          <w:color w:val="FF0000"/>
        </w:rPr>
        <w:t>当使</w:t>
      </w:r>
      <w:r w:rsidR="008D5FD6" w:rsidRPr="00BB390F">
        <w:rPr>
          <w:rFonts w:hint="eastAsia"/>
          <w:color w:val="FF0000"/>
        </w:rPr>
        <w:t>用网络连接读写器时</w:t>
      </w:r>
      <w:r w:rsidR="00596383" w:rsidRPr="00BB390F">
        <w:rPr>
          <w:rFonts w:hint="eastAsia"/>
          <w:color w:val="FF0000"/>
        </w:rPr>
        <w:t>需要关闭杀毒软件及系统防火墙；</w:t>
      </w:r>
    </w:p>
    <w:p w:rsidR="00596383" w:rsidRPr="00BB390F" w:rsidRDefault="00596383" w:rsidP="00596383">
      <w:pPr>
        <w:pStyle w:val="ab"/>
        <w:numPr>
          <w:ilvl w:val="0"/>
          <w:numId w:val="12"/>
        </w:numPr>
        <w:ind w:firstLineChars="0"/>
        <w:rPr>
          <w:color w:val="FF0000"/>
        </w:rPr>
      </w:pPr>
      <w:r w:rsidRPr="00BB390F">
        <w:rPr>
          <w:rFonts w:hint="eastAsia"/>
          <w:color w:val="FF0000"/>
        </w:rPr>
        <w:t>是用笔记本等微机连接时，【搜索设备】需要关闭</w:t>
      </w:r>
      <w:proofErr w:type="spellStart"/>
      <w:r w:rsidRPr="00BB390F">
        <w:rPr>
          <w:rFonts w:hint="eastAsia"/>
          <w:color w:val="FF0000"/>
        </w:rPr>
        <w:t>WiFi</w:t>
      </w:r>
      <w:proofErr w:type="spellEnd"/>
      <w:r w:rsidRPr="00BB390F">
        <w:rPr>
          <w:rFonts w:hint="eastAsia"/>
          <w:color w:val="FF0000"/>
        </w:rPr>
        <w:t>功能；</w:t>
      </w:r>
    </w:p>
    <w:p w:rsidR="00596383" w:rsidRPr="00BB390F" w:rsidRDefault="00596383" w:rsidP="00596383">
      <w:pPr>
        <w:pStyle w:val="ab"/>
        <w:numPr>
          <w:ilvl w:val="0"/>
          <w:numId w:val="12"/>
        </w:numPr>
        <w:ind w:firstLineChars="0"/>
        <w:rPr>
          <w:color w:val="FF0000"/>
        </w:rPr>
      </w:pPr>
      <w:r w:rsidRPr="00BB390F">
        <w:rPr>
          <w:rFonts w:hint="eastAsia"/>
          <w:color w:val="FF0000"/>
        </w:rPr>
        <w:t>连接时读写器作为</w:t>
      </w:r>
      <w:r w:rsidRPr="00BB390F">
        <w:rPr>
          <w:rFonts w:hint="eastAsia"/>
          <w:color w:val="FF0000"/>
        </w:rPr>
        <w:t>TCP server</w:t>
      </w:r>
      <w:r w:rsidRPr="00BB390F">
        <w:rPr>
          <w:rFonts w:hint="eastAsia"/>
          <w:color w:val="FF0000"/>
        </w:rPr>
        <w:t>（服务端）时，上位机（电脑）只能作为</w:t>
      </w:r>
      <w:r w:rsidRPr="00BB390F">
        <w:rPr>
          <w:rFonts w:hint="eastAsia"/>
          <w:color w:val="FF0000"/>
        </w:rPr>
        <w:t>TCP Client</w:t>
      </w:r>
      <w:r w:rsidRPr="00BB390F">
        <w:rPr>
          <w:rFonts w:hint="eastAsia"/>
          <w:color w:val="FF0000"/>
        </w:rPr>
        <w:t>（客户端）；同理读写器作为</w:t>
      </w:r>
      <w:r w:rsidRPr="00BB390F">
        <w:rPr>
          <w:rFonts w:hint="eastAsia"/>
          <w:color w:val="FF0000"/>
        </w:rPr>
        <w:t>TCP Client</w:t>
      </w:r>
      <w:r w:rsidRPr="00BB390F">
        <w:rPr>
          <w:rFonts w:hint="eastAsia"/>
          <w:color w:val="FF0000"/>
        </w:rPr>
        <w:t>（客户端）时，上位机只能作为</w:t>
      </w:r>
      <w:r w:rsidRPr="00BB390F">
        <w:rPr>
          <w:rFonts w:hint="eastAsia"/>
          <w:color w:val="FF0000"/>
        </w:rPr>
        <w:t>TCP server</w:t>
      </w:r>
      <w:r w:rsidRPr="00BB390F">
        <w:rPr>
          <w:rFonts w:hint="eastAsia"/>
          <w:color w:val="FF0000"/>
        </w:rPr>
        <w:t>（服务端）</w:t>
      </w:r>
      <w:r w:rsidR="002136FE" w:rsidRPr="00BB390F">
        <w:rPr>
          <w:rFonts w:hint="eastAsia"/>
          <w:color w:val="FF0000"/>
        </w:rPr>
        <w:t>；</w:t>
      </w:r>
    </w:p>
    <w:p w:rsidR="002136FE" w:rsidRPr="00BB390F" w:rsidRDefault="005B431D" w:rsidP="00596383">
      <w:pPr>
        <w:pStyle w:val="ab"/>
        <w:numPr>
          <w:ilvl w:val="0"/>
          <w:numId w:val="12"/>
        </w:numPr>
        <w:ind w:firstLineChars="0"/>
        <w:rPr>
          <w:color w:val="FF0000"/>
        </w:rPr>
      </w:pPr>
      <w:r w:rsidRPr="00BB390F">
        <w:rPr>
          <w:rFonts w:hint="eastAsia"/>
          <w:color w:val="FF0000"/>
        </w:rPr>
        <w:t>网络参数页面波特率等串口参数非必要</w:t>
      </w:r>
      <w:r w:rsidR="002912DE" w:rsidRPr="00BB390F">
        <w:rPr>
          <w:rFonts w:hint="eastAsia"/>
          <w:color w:val="FF0000"/>
        </w:rPr>
        <w:t>不得修改，修改前必须修改通讯方式中串口参数，修改后须记住对应串口波特率等参数数值。</w:t>
      </w:r>
    </w:p>
    <w:p w:rsidR="009714E6" w:rsidRPr="00BB390F" w:rsidRDefault="003C5F05" w:rsidP="00B21B23">
      <w:pPr>
        <w:pStyle w:val="ab"/>
        <w:numPr>
          <w:ilvl w:val="0"/>
          <w:numId w:val="12"/>
        </w:numPr>
        <w:ind w:firstLineChars="0"/>
        <w:rPr>
          <w:color w:val="FF0000"/>
        </w:rPr>
      </w:pPr>
      <w:r w:rsidRPr="00BB390F">
        <w:rPr>
          <w:rFonts w:hint="eastAsia"/>
          <w:color w:val="FF0000"/>
        </w:rPr>
        <w:t>WIFI</w:t>
      </w:r>
      <w:r w:rsidR="009714E6" w:rsidRPr="00BB390F">
        <w:rPr>
          <w:rFonts w:hint="eastAsia"/>
          <w:color w:val="FF0000"/>
        </w:rPr>
        <w:t>网络连接时参数在</w:t>
      </w:r>
      <w:r w:rsidRPr="00BB390F">
        <w:rPr>
          <w:rFonts w:hint="eastAsia"/>
          <w:color w:val="FF0000"/>
        </w:rPr>
        <w:t>WIFI</w:t>
      </w:r>
      <w:r w:rsidR="009714E6" w:rsidRPr="00BB390F">
        <w:rPr>
          <w:rFonts w:hint="eastAsia"/>
          <w:color w:val="FF0000"/>
        </w:rPr>
        <w:t>管理页面进行配置，详情参考</w:t>
      </w:r>
      <w:r w:rsidR="00B21B23" w:rsidRPr="00BB390F">
        <w:rPr>
          <w:rFonts w:hint="eastAsia"/>
          <w:color w:val="FF0000"/>
        </w:rPr>
        <w:t>《捷通科技</w:t>
      </w:r>
      <w:r w:rsidR="00B21B23" w:rsidRPr="00BB390F">
        <w:rPr>
          <w:rFonts w:hint="eastAsia"/>
          <w:color w:val="FF0000"/>
        </w:rPr>
        <w:t>--</w:t>
      </w:r>
      <w:r w:rsidR="00B21B23" w:rsidRPr="00BB390F">
        <w:rPr>
          <w:rFonts w:hint="eastAsia"/>
          <w:color w:val="FF0000"/>
        </w:rPr>
        <w:t>读写器</w:t>
      </w:r>
      <w:r w:rsidR="00B21B23" w:rsidRPr="00BB390F">
        <w:rPr>
          <w:rFonts w:hint="eastAsia"/>
          <w:color w:val="FF0000"/>
        </w:rPr>
        <w:t>WIFI</w:t>
      </w:r>
      <w:r w:rsidR="00B21B23" w:rsidRPr="00BB390F">
        <w:rPr>
          <w:rFonts w:hint="eastAsia"/>
          <w:color w:val="FF0000"/>
        </w:rPr>
        <w:t>连接操作说明书</w:t>
      </w:r>
      <w:r w:rsidR="00B21B23" w:rsidRPr="00BB390F">
        <w:rPr>
          <w:rFonts w:hint="eastAsia"/>
          <w:color w:val="FF0000"/>
        </w:rPr>
        <w:t>.doc</w:t>
      </w:r>
      <w:r w:rsidR="00B21B23" w:rsidRPr="00BB390F">
        <w:rPr>
          <w:rFonts w:hint="eastAsia"/>
          <w:color w:val="FF0000"/>
        </w:rPr>
        <w:t>》</w:t>
      </w:r>
      <w:r w:rsidR="005C11B7" w:rsidRPr="00BB390F">
        <w:rPr>
          <w:rFonts w:hint="eastAsia"/>
          <w:color w:val="FF0000"/>
        </w:rPr>
        <w:t>文件。</w:t>
      </w:r>
    </w:p>
    <w:p w:rsidR="00AD0F5D" w:rsidRDefault="008517DB" w:rsidP="00C3525E">
      <w:pPr>
        <w:pStyle w:val="1"/>
        <w:numPr>
          <w:ilvl w:val="0"/>
          <w:numId w:val="3"/>
        </w:numPr>
        <w:ind w:firstLineChars="0"/>
      </w:pPr>
      <w:bookmarkStart w:id="6" w:name="_Toc54342925"/>
      <w:r>
        <w:rPr>
          <w:rFonts w:hint="eastAsia"/>
        </w:rPr>
        <w:t>基本操作</w:t>
      </w:r>
      <w:bookmarkEnd w:id="6"/>
    </w:p>
    <w:p w:rsidR="00791170" w:rsidRDefault="00BA75F6" w:rsidP="00652574">
      <w:pPr>
        <w:pStyle w:val="2"/>
        <w:numPr>
          <w:ilvl w:val="0"/>
          <w:numId w:val="7"/>
        </w:numPr>
        <w:ind w:firstLineChars="0"/>
      </w:pPr>
      <w:bookmarkStart w:id="7" w:name="_Toc54342926"/>
      <w:r>
        <w:rPr>
          <w:rFonts w:hint="eastAsia"/>
        </w:rPr>
        <w:t>读卡</w:t>
      </w:r>
      <w:bookmarkEnd w:id="7"/>
    </w:p>
    <w:p w:rsidR="000C20F4" w:rsidRPr="00AA300F" w:rsidRDefault="00FA6B7E" w:rsidP="00AA300F">
      <w:pPr>
        <w:ind w:firstLine="420"/>
        <w:rPr>
          <w:rFonts w:asciiTheme="minorEastAsia" w:hAnsiTheme="minorEastAsia"/>
          <w:sz w:val="21"/>
          <w:szCs w:val="21"/>
        </w:rPr>
      </w:pPr>
      <w:r w:rsidRPr="00AA300F">
        <w:rPr>
          <w:rFonts w:asciiTheme="minorEastAsia" w:hAnsiTheme="minorEastAsia" w:hint="eastAsia"/>
          <w:sz w:val="21"/>
          <w:szCs w:val="21"/>
        </w:rPr>
        <w:lastRenderedPageBreak/>
        <w:t>软件主体基础界面数据展示栏为基础读卡演示界面，</w:t>
      </w:r>
      <w:r w:rsidR="00BC528C" w:rsidRPr="00AA300F">
        <w:rPr>
          <w:rFonts w:asciiTheme="minorEastAsia" w:hAnsiTheme="minorEastAsia" w:hint="eastAsia"/>
          <w:sz w:val="21"/>
          <w:szCs w:val="21"/>
        </w:rPr>
        <w:t>有【寻卡一次】、【连续读卡】、【停止】、【清空】四个按钮。</w:t>
      </w:r>
    </w:p>
    <w:p w:rsidR="0004391F" w:rsidRPr="00AA300F" w:rsidRDefault="0004391F" w:rsidP="00AA300F">
      <w:pPr>
        <w:ind w:firstLine="420"/>
        <w:rPr>
          <w:rFonts w:asciiTheme="minorEastAsia" w:hAnsiTheme="minorEastAsia"/>
          <w:sz w:val="21"/>
          <w:szCs w:val="21"/>
        </w:rPr>
      </w:pPr>
      <w:r w:rsidRPr="00AA300F">
        <w:rPr>
          <w:rFonts w:asciiTheme="minorEastAsia" w:hAnsiTheme="minorEastAsia" w:hint="eastAsia"/>
          <w:sz w:val="21"/>
          <w:szCs w:val="21"/>
        </w:rPr>
        <w:t>读卡方式分为“</w:t>
      </w:r>
      <w:r w:rsidR="00B9360A" w:rsidRPr="00AA300F">
        <w:rPr>
          <w:rFonts w:asciiTheme="minorEastAsia" w:hAnsiTheme="minorEastAsia" w:hint="eastAsia"/>
          <w:sz w:val="21"/>
          <w:szCs w:val="21"/>
        </w:rPr>
        <w:t>寻卡一次</w:t>
      </w:r>
      <w:r w:rsidRPr="00AA300F">
        <w:rPr>
          <w:rFonts w:asciiTheme="minorEastAsia" w:hAnsiTheme="minorEastAsia" w:hint="eastAsia"/>
          <w:sz w:val="21"/>
          <w:szCs w:val="21"/>
        </w:rPr>
        <w:t>”和“连续读卡”两种方式。</w:t>
      </w:r>
    </w:p>
    <w:p w:rsidR="0004391F" w:rsidRPr="00AA300F" w:rsidRDefault="003B2B0B" w:rsidP="00AA300F">
      <w:pPr>
        <w:ind w:firstLine="420"/>
        <w:rPr>
          <w:rFonts w:asciiTheme="minorEastAsia" w:hAnsiTheme="minorEastAsia"/>
          <w:sz w:val="21"/>
          <w:szCs w:val="21"/>
        </w:rPr>
      </w:pPr>
      <w:r w:rsidRPr="00AA300F">
        <w:rPr>
          <w:rFonts w:asciiTheme="minorEastAsia" w:hAnsiTheme="minorEastAsia" w:hint="eastAsia"/>
          <w:sz w:val="21"/>
          <w:szCs w:val="21"/>
        </w:rPr>
        <w:t>寻卡一次</w:t>
      </w:r>
      <w:r w:rsidR="0004391F" w:rsidRPr="00AA300F">
        <w:rPr>
          <w:rFonts w:asciiTheme="minorEastAsia" w:hAnsiTheme="minorEastAsia" w:hint="eastAsia"/>
          <w:sz w:val="21"/>
          <w:szCs w:val="21"/>
        </w:rPr>
        <w:t>：</w:t>
      </w:r>
      <w:r w:rsidR="007B163F" w:rsidRPr="00AA300F">
        <w:rPr>
          <w:rFonts w:asciiTheme="minorEastAsia" w:hAnsiTheme="minorEastAsia" w:hint="eastAsia"/>
          <w:sz w:val="21"/>
          <w:szCs w:val="21"/>
        </w:rPr>
        <w:t>在连接状态栏选中需要操作的读写器设备，左键单击【寻卡一次】按钮即可执行之“寻卡一次”操作。</w:t>
      </w:r>
      <w:r w:rsidR="002027FA" w:rsidRPr="00AA300F">
        <w:rPr>
          <w:rFonts w:asciiTheme="minorEastAsia" w:hAnsiTheme="minorEastAsia" w:hint="eastAsia"/>
          <w:sz w:val="21"/>
          <w:szCs w:val="21"/>
        </w:rPr>
        <w:t>每点击一次【寻卡一次】，</w:t>
      </w:r>
      <w:r w:rsidR="00BA293E" w:rsidRPr="00AA300F">
        <w:rPr>
          <w:rFonts w:asciiTheme="minorEastAsia" w:hAnsiTheme="minorEastAsia" w:hint="eastAsia"/>
          <w:sz w:val="21"/>
          <w:szCs w:val="21"/>
        </w:rPr>
        <w:t>Demo</w:t>
      </w:r>
      <w:r w:rsidR="002027FA" w:rsidRPr="00AA300F">
        <w:rPr>
          <w:rFonts w:asciiTheme="minorEastAsia" w:hAnsiTheme="minorEastAsia" w:hint="eastAsia"/>
          <w:sz w:val="21"/>
          <w:szCs w:val="21"/>
        </w:rPr>
        <w:t>软件默认发送一条寻</w:t>
      </w:r>
      <w:proofErr w:type="gramStart"/>
      <w:r w:rsidR="002027FA" w:rsidRPr="00AA300F">
        <w:rPr>
          <w:rFonts w:asciiTheme="minorEastAsia" w:hAnsiTheme="minorEastAsia" w:hint="eastAsia"/>
          <w:sz w:val="21"/>
          <w:szCs w:val="21"/>
        </w:rPr>
        <w:t>卡命令</w:t>
      </w:r>
      <w:proofErr w:type="gramEnd"/>
      <w:r w:rsidR="002027FA" w:rsidRPr="00AA300F">
        <w:rPr>
          <w:rFonts w:asciiTheme="minorEastAsia" w:hAnsiTheme="minorEastAsia" w:hint="eastAsia"/>
          <w:sz w:val="21"/>
          <w:szCs w:val="21"/>
        </w:rPr>
        <w:t>到读写器，让其对外读卡一次。若读卡成功，则会在【</w:t>
      </w:r>
      <w:r w:rsidR="007E6BD5">
        <w:rPr>
          <w:rFonts w:asciiTheme="minorEastAsia" w:hAnsiTheme="minorEastAsia" w:hint="eastAsia"/>
          <w:sz w:val="21"/>
          <w:szCs w:val="21"/>
        </w:rPr>
        <w:t>数据展示栏</w:t>
      </w:r>
      <w:r w:rsidR="00A85182">
        <w:rPr>
          <w:rFonts w:asciiTheme="minorEastAsia" w:hAnsiTheme="minorEastAsia" w:hint="eastAsia"/>
          <w:sz w:val="21"/>
          <w:szCs w:val="21"/>
        </w:rPr>
        <w:t>】</w:t>
      </w:r>
      <w:r w:rsidR="002027FA" w:rsidRPr="00AA300F">
        <w:rPr>
          <w:rFonts w:asciiTheme="minorEastAsia" w:hAnsiTheme="minorEastAsia" w:hint="eastAsia"/>
          <w:sz w:val="21"/>
          <w:szCs w:val="21"/>
        </w:rPr>
        <w:t>内显示对应读到的标签的ID号。</w:t>
      </w:r>
    </w:p>
    <w:p w:rsidR="001A2C46" w:rsidRPr="00AA300F" w:rsidRDefault="000E21DC" w:rsidP="00AA300F">
      <w:pPr>
        <w:ind w:firstLine="420"/>
        <w:rPr>
          <w:rFonts w:asciiTheme="minorEastAsia" w:hAnsiTheme="minorEastAsia"/>
          <w:sz w:val="21"/>
          <w:szCs w:val="21"/>
        </w:rPr>
      </w:pPr>
      <w:r>
        <w:rPr>
          <w:rFonts w:asciiTheme="minorEastAsia" w:hAnsiTheme="minorEastAsia" w:hint="eastAsia"/>
          <w:sz w:val="21"/>
          <w:szCs w:val="21"/>
        </w:rPr>
        <w:t>连续读</w:t>
      </w:r>
      <w:r w:rsidR="00427B0B" w:rsidRPr="00AA300F">
        <w:rPr>
          <w:rFonts w:asciiTheme="minorEastAsia" w:hAnsiTheme="minorEastAsia" w:hint="eastAsia"/>
          <w:sz w:val="21"/>
          <w:szCs w:val="21"/>
        </w:rPr>
        <w:t>卡</w:t>
      </w:r>
      <w:r w:rsidR="00CC54B3" w:rsidRPr="00AA300F">
        <w:rPr>
          <w:rFonts w:asciiTheme="minorEastAsia" w:hAnsiTheme="minorEastAsia" w:hint="eastAsia"/>
          <w:sz w:val="21"/>
          <w:szCs w:val="21"/>
        </w:rPr>
        <w:t>：</w:t>
      </w:r>
      <w:r w:rsidR="00A56F65" w:rsidRPr="00AA300F">
        <w:rPr>
          <w:rFonts w:asciiTheme="minorEastAsia" w:hAnsiTheme="minorEastAsia" w:hint="eastAsia"/>
          <w:sz w:val="21"/>
          <w:szCs w:val="21"/>
        </w:rPr>
        <w:t>在连接状态栏选中需要操作的读写器设备，左键单击【连续读卡】按钮即可执行之“</w:t>
      </w:r>
      <w:r w:rsidR="00ED13C2">
        <w:rPr>
          <w:rFonts w:asciiTheme="minorEastAsia" w:hAnsiTheme="minorEastAsia" w:hint="eastAsia"/>
          <w:sz w:val="21"/>
          <w:szCs w:val="21"/>
        </w:rPr>
        <w:t>连续读</w:t>
      </w:r>
      <w:r w:rsidR="0019079D" w:rsidRPr="00AA300F">
        <w:rPr>
          <w:rFonts w:asciiTheme="minorEastAsia" w:hAnsiTheme="minorEastAsia" w:hint="eastAsia"/>
          <w:sz w:val="21"/>
          <w:szCs w:val="21"/>
        </w:rPr>
        <w:t>卡</w:t>
      </w:r>
      <w:r w:rsidR="00A56F65" w:rsidRPr="00AA300F">
        <w:rPr>
          <w:rFonts w:asciiTheme="minorEastAsia" w:hAnsiTheme="minorEastAsia" w:hint="eastAsia"/>
          <w:sz w:val="21"/>
          <w:szCs w:val="21"/>
        </w:rPr>
        <w:t>”操作。</w:t>
      </w:r>
      <w:r w:rsidR="00C12B9A" w:rsidRPr="00AA300F">
        <w:rPr>
          <w:rFonts w:asciiTheme="minorEastAsia" w:hAnsiTheme="minorEastAsia" w:hint="eastAsia"/>
          <w:sz w:val="21"/>
          <w:szCs w:val="21"/>
        </w:rPr>
        <w:t>点击一次【连续读卡】按钮Demo软件会发送一条连续读卡命令到读写器，让其持续对外寻卡。若读卡成功，则会在【读卡演示】区内显示对应读到的标签的ID号。</w:t>
      </w:r>
      <w:r w:rsidR="00E21DF4" w:rsidRPr="00AA300F">
        <w:rPr>
          <w:rFonts w:asciiTheme="minorEastAsia" w:hAnsiTheme="minorEastAsia" w:hint="eastAsia"/>
          <w:sz w:val="21"/>
          <w:szCs w:val="21"/>
        </w:rPr>
        <w:t>直到用户主动点击【停止】按钮，Demo发送停止读卡命令到读写器，让其停止对外寻卡。</w:t>
      </w:r>
    </w:p>
    <w:p w:rsidR="00E967D6" w:rsidRPr="0004391F" w:rsidRDefault="003828C8" w:rsidP="00AA300F">
      <w:pPr>
        <w:ind w:firstLine="420"/>
      </w:pPr>
      <w:r w:rsidRPr="00AA300F">
        <w:rPr>
          <w:rFonts w:asciiTheme="minorEastAsia" w:hAnsiTheme="minorEastAsia" w:hint="eastAsia"/>
          <w:sz w:val="21"/>
          <w:szCs w:val="21"/>
        </w:rPr>
        <w:t>如图所示：</w:t>
      </w:r>
    </w:p>
    <w:p w:rsidR="00444F1F" w:rsidRDefault="00444F1F" w:rsidP="00F55755">
      <w:pPr>
        <w:ind w:firstLineChars="0" w:firstLine="0"/>
        <w:jc w:val="center"/>
      </w:pPr>
      <w:r>
        <w:rPr>
          <w:noProof/>
        </w:rPr>
        <w:drawing>
          <wp:inline distT="0" distB="0" distL="0" distR="0" wp14:anchorId="2DB984D3" wp14:editId="41296659">
            <wp:extent cx="4710989" cy="2908927"/>
            <wp:effectExtent l="0" t="0" r="0" b="635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4717389" cy="2912879"/>
                    </a:xfrm>
                    <a:prstGeom prst="rect">
                      <a:avLst/>
                    </a:prstGeom>
                  </pic:spPr>
                </pic:pic>
              </a:graphicData>
            </a:graphic>
          </wp:inline>
        </w:drawing>
      </w:r>
    </w:p>
    <w:p w:rsidR="007C2B15" w:rsidRPr="00B6536B" w:rsidRDefault="007C2B15" w:rsidP="00B6536B">
      <w:pPr>
        <w:pStyle w:val="aa"/>
        <w:spacing w:line="360" w:lineRule="auto"/>
        <w:ind w:firstLine="420"/>
        <w:rPr>
          <w:rFonts w:asciiTheme="minorEastAsia" w:hAnsiTheme="minorEastAsia"/>
          <w:sz w:val="21"/>
          <w:szCs w:val="21"/>
        </w:rPr>
      </w:pPr>
      <w:r w:rsidRPr="00B6536B">
        <w:rPr>
          <w:rFonts w:asciiTheme="minorEastAsia" w:hAnsiTheme="minorEastAsia" w:hint="eastAsia"/>
          <w:sz w:val="21"/>
          <w:szCs w:val="21"/>
        </w:rPr>
        <w:t>界面展示数据和按钮介绍</w:t>
      </w:r>
      <w:r w:rsidR="009B0077" w:rsidRPr="00B6536B">
        <w:rPr>
          <w:rFonts w:asciiTheme="minorEastAsia" w:hAnsiTheme="minorEastAsia" w:hint="eastAsia"/>
          <w:sz w:val="21"/>
          <w:szCs w:val="21"/>
        </w:rPr>
        <w:t>：</w:t>
      </w:r>
    </w:p>
    <w:p w:rsidR="00F86D4B" w:rsidRPr="00B6536B" w:rsidRDefault="00F86D4B" w:rsidP="00B6536B">
      <w:pPr>
        <w:ind w:firstLine="420"/>
        <w:rPr>
          <w:rFonts w:asciiTheme="minorEastAsia" w:hAnsiTheme="minorEastAsia"/>
          <w:sz w:val="21"/>
          <w:szCs w:val="21"/>
        </w:rPr>
      </w:pPr>
      <w:r w:rsidRPr="00B6536B">
        <w:rPr>
          <w:rFonts w:asciiTheme="minorEastAsia" w:hAnsiTheme="minorEastAsia" w:hint="eastAsia"/>
          <w:sz w:val="21"/>
          <w:szCs w:val="21"/>
        </w:rPr>
        <w:t>【</w:t>
      </w:r>
      <w:r w:rsidR="001300C2">
        <w:rPr>
          <w:rFonts w:asciiTheme="minorEastAsia" w:hAnsiTheme="minorEastAsia" w:hint="eastAsia"/>
          <w:sz w:val="21"/>
          <w:szCs w:val="21"/>
        </w:rPr>
        <w:t>寻卡一次</w:t>
      </w:r>
      <w:r w:rsidRPr="00B6536B">
        <w:rPr>
          <w:rFonts w:asciiTheme="minorEastAsia" w:hAnsiTheme="minorEastAsia" w:hint="eastAsia"/>
          <w:sz w:val="21"/>
          <w:szCs w:val="21"/>
        </w:rPr>
        <w:t>】：每次点击【</w:t>
      </w:r>
      <w:r w:rsidR="004C3C0E">
        <w:rPr>
          <w:rFonts w:asciiTheme="minorEastAsia" w:hAnsiTheme="minorEastAsia" w:hint="eastAsia"/>
          <w:sz w:val="21"/>
          <w:szCs w:val="21"/>
        </w:rPr>
        <w:t>寻卡一次</w:t>
      </w:r>
      <w:r w:rsidRPr="00B6536B">
        <w:rPr>
          <w:rFonts w:asciiTheme="minorEastAsia" w:hAnsiTheme="minorEastAsia" w:hint="eastAsia"/>
          <w:sz w:val="21"/>
          <w:szCs w:val="21"/>
        </w:rPr>
        <w:t>】，DEMO软件默认发送一条</w:t>
      </w:r>
      <w:r w:rsidR="005C4C8E">
        <w:rPr>
          <w:rFonts w:asciiTheme="minorEastAsia" w:hAnsiTheme="minorEastAsia" w:hint="eastAsia"/>
          <w:sz w:val="21"/>
          <w:szCs w:val="21"/>
        </w:rPr>
        <w:t>寻</w:t>
      </w:r>
      <w:proofErr w:type="gramStart"/>
      <w:r w:rsidR="005C4C8E">
        <w:rPr>
          <w:rFonts w:asciiTheme="minorEastAsia" w:hAnsiTheme="minorEastAsia" w:hint="eastAsia"/>
          <w:sz w:val="21"/>
          <w:szCs w:val="21"/>
        </w:rPr>
        <w:t>卡命令</w:t>
      </w:r>
      <w:proofErr w:type="gramEnd"/>
      <w:r w:rsidR="005C4C8E">
        <w:rPr>
          <w:rFonts w:asciiTheme="minorEastAsia" w:hAnsiTheme="minorEastAsia" w:hint="eastAsia"/>
          <w:sz w:val="21"/>
          <w:szCs w:val="21"/>
        </w:rPr>
        <w:t>给读写器，让其对外读卡一次。若读卡成功，则会在【数据展示栏</w:t>
      </w:r>
      <w:r w:rsidRPr="00B6536B">
        <w:rPr>
          <w:rFonts w:asciiTheme="minorEastAsia" w:hAnsiTheme="minorEastAsia" w:hint="eastAsia"/>
          <w:sz w:val="21"/>
          <w:szCs w:val="21"/>
        </w:rPr>
        <w:t>】内显示对应读到的标签的ID号。</w:t>
      </w:r>
    </w:p>
    <w:p w:rsidR="00F86D4B" w:rsidRPr="00B6536B" w:rsidRDefault="00F86D4B" w:rsidP="00B6536B">
      <w:pPr>
        <w:ind w:firstLine="420"/>
        <w:rPr>
          <w:rFonts w:asciiTheme="minorEastAsia" w:hAnsiTheme="minorEastAsia"/>
          <w:sz w:val="21"/>
          <w:szCs w:val="21"/>
        </w:rPr>
      </w:pPr>
      <w:r w:rsidRPr="00B6536B">
        <w:rPr>
          <w:rFonts w:asciiTheme="minorEastAsia" w:hAnsiTheme="minorEastAsia" w:hint="eastAsia"/>
          <w:sz w:val="21"/>
          <w:szCs w:val="21"/>
        </w:rPr>
        <w:t>【连续读卡】：用户点击【连续读卡】，则DEMO软件默认定时发送寻</w:t>
      </w:r>
      <w:proofErr w:type="gramStart"/>
      <w:r w:rsidRPr="00B6536B">
        <w:rPr>
          <w:rFonts w:asciiTheme="minorEastAsia" w:hAnsiTheme="minorEastAsia" w:hint="eastAsia"/>
          <w:sz w:val="21"/>
          <w:szCs w:val="21"/>
        </w:rPr>
        <w:t>卡命令</w:t>
      </w:r>
      <w:proofErr w:type="gramEnd"/>
      <w:r w:rsidRPr="00B6536B">
        <w:rPr>
          <w:rFonts w:asciiTheme="minorEastAsia" w:hAnsiTheme="minorEastAsia" w:hint="eastAsia"/>
          <w:sz w:val="21"/>
          <w:szCs w:val="21"/>
        </w:rPr>
        <w:t>给读写器，让其连续地对外寻卡。若读卡成功，则会在【寻卡演示】区内显示对应读到的标签的ID号。</w:t>
      </w:r>
    </w:p>
    <w:p w:rsidR="00F86D4B" w:rsidRPr="00B6536B" w:rsidRDefault="00F86D4B" w:rsidP="00B6536B">
      <w:pPr>
        <w:ind w:firstLine="420"/>
        <w:rPr>
          <w:rFonts w:asciiTheme="minorEastAsia" w:hAnsiTheme="minorEastAsia"/>
          <w:sz w:val="21"/>
          <w:szCs w:val="21"/>
        </w:rPr>
      </w:pPr>
      <w:r w:rsidRPr="00B6536B">
        <w:rPr>
          <w:rFonts w:asciiTheme="minorEastAsia" w:hAnsiTheme="minorEastAsia" w:hint="eastAsia"/>
          <w:sz w:val="21"/>
          <w:szCs w:val="21"/>
        </w:rPr>
        <w:t>【停止】：当需要停止连续打卡时点击一次“停止”按钮。注意：如果设备处于连续读卡状态，需要先停止连续读卡后，才能进行其它的功能操作。</w:t>
      </w:r>
    </w:p>
    <w:p w:rsidR="00F86D4B" w:rsidRPr="00B6536B" w:rsidRDefault="00F86D4B" w:rsidP="00B6536B">
      <w:pPr>
        <w:ind w:firstLine="420"/>
        <w:rPr>
          <w:rFonts w:asciiTheme="minorEastAsia" w:hAnsiTheme="minorEastAsia"/>
          <w:sz w:val="21"/>
          <w:szCs w:val="21"/>
        </w:rPr>
      </w:pPr>
      <w:r w:rsidRPr="00B6536B">
        <w:rPr>
          <w:rFonts w:asciiTheme="minorEastAsia" w:hAnsiTheme="minorEastAsia" w:hint="eastAsia"/>
          <w:sz w:val="21"/>
          <w:szCs w:val="21"/>
        </w:rPr>
        <w:t>【清空】：当DEMO软件未处于读卡状态，点击该按钮可以清空演示</w:t>
      </w:r>
      <w:proofErr w:type="gramStart"/>
      <w:r w:rsidRPr="00B6536B">
        <w:rPr>
          <w:rFonts w:asciiTheme="minorEastAsia" w:hAnsiTheme="minorEastAsia" w:hint="eastAsia"/>
          <w:sz w:val="21"/>
          <w:szCs w:val="21"/>
        </w:rPr>
        <w:t>区显示</w:t>
      </w:r>
      <w:proofErr w:type="gramEnd"/>
      <w:r w:rsidRPr="00B6536B">
        <w:rPr>
          <w:rFonts w:asciiTheme="minorEastAsia" w:hAnsiTheme="minorEastAsia" w:hint="eastAsia"/>
          <w:sz w:val="21"/>
          <w:szCs w:val="21"/>
        </w:rPr>
        <w:t>的数据。</w:t>
      </w:r>
    </w:p>
    <w:p w:rsidR="00F86D4B" w:rsidRPr="00B6536B" w:rsidRDefault="00F86D4B" w:rsidP="00B6536B">
      <w:pPr>
        <w:ind w:firstLine="420"/>
        <w:rPr>
          <w:rFonts w:asciiTheme="minorEastAsia" w:hAnsiTheme="minorEastAsia"/>
          <w:sz w:val="21"/>
          <w:szCs w:val="21"/>
        </w:rPr>
      </w:pPr>
      <w:r w:rsidRPr="00B6536B">
        <w:rPr>
          <w:rFonts w:asciiTheme="minorEastAsia" w:hAnsiTheme="minorEastAsia" w:hint="eastAsia"/>
          <w:sz w:val="21"/>
          <w:szCs w:val="21"/>
        </w:rPr>
        <w:t>【标签数】：</w:t>
      </w:r>
      <w:proofErr w:type="gramStart"/>
      <w:r w:rsidRPr="00B6536B">
        <w:rPr>
          <w:rFonts w:asciiTheme="minorEastAsia" w:hAnsiTheme="minorEastAsia" w:hint="eastAsia"/>
          <w:sz w:val="21"/>
          <w:szCs w:val="21"/>
        </w:rPr>
        <w:t>被设备</w:t>
      </w:r>
      <w:proofErr w:type="gramEnd"/>
      <w:r w:rsidRPr="00B6536B">
        <w:rPr>
          <w:rFonts w:asciiTheme="minorEastAsia" w:hAnsiTheme="minorEastAsia" w:hint="eastAsia"/>
          <w:sz w:val="21"/>
          <w:szCs w:val="21"/>
        </w:rPr>
        <w:t>读取到的不同ID号的总数即为标签数。</w:t>
      </w:r>
    </w:p>
    <w:p w:rsidR="00F86D4B" w:rsidRPr="00B6536B" w:rsidRDefault="00F86D4B" w:rsidP="00B6536B">
      <w:pPr>
        <w:ind w:firstLine="420"/>
        <w:rPr>
          <w:rFonts w:asciiTheme="minorEastAsia" w:hAnsiTheme="minorEastAsia"/>
          <w:sz w:val="21"/>
          <w:szCs w:val="21"/>
        </w:rPr>
      </w:pPr>
      <w:r w:rsidRPr="00B6536B">
        <w:rPr>
          <w:rFonts w:asciiTheme="minorEastAsia" w:hAnsiTheme="minorEastAsia" w:hint="eastAsia"/>
          <w:sz w:val="21"/>
          <w:szCs w:val="21"/>
        </w:rPr>
        <w:t>【读取次数】：所有标签ID号被读取到的次数总和，在读卡时将滚动显示。</w:t>
      </w:r>
    </w:p>
    <w:p w:rsidR="00F72078" w:rsidRPr="00B6536B" w:rsidRDefault="0068112A" w:rsidP="00B6536B">
      <w:pPr>
        <w:ind w:firstLine="420"/>
        <w:rPr>
          <w:rFonts w:asciiTheme="minorEastAsia" w:hAnsiTheme="minorEastAsia"/>
          <w:sz w:val="21"/>
          <w:szCs w:val="21"/>
        </w:rPr>
      </w:pPr>
      <w:r w:rsidRPr="00B6536B">
        <w:rPr>
          <w:rFonts w:asciiTheme="minorEastAsia" w:hAnsiTheme="minorEastAsia" w:hint="eastAsia"/>
          <w:sz w:val="21"/>
          <w:szCs w:val="21"/>
        </w:rPr>
        <w:t>【升序】和【降序】</w:t>
      </w:r>
      <w:r w:rsidR="00D6122C" w:rsidRPr="00B6536B">
        <w:rPr>
          <w:rFonts w:asciiTheme="minorEastAsia" w:hAnsiTheme="minorEastAsia" w:hint="eastAsia"/>
          <w:sz w:val="21"/>
          <w:szCs w:val="21"/>
        </w:rPr>
        <w:t>：</w:t>
      </w:r>
      <w:r w:rsidR="00D87B9B" w:rsidRPr="00B6536B">
        <w:rPr>
          <w:rFonts w:asciiTheme="minorEastAsia" w:hAnsiTheme="minorEastAsia" w:hint="eastAsia"/>
          <w:sz w:val="21"/>
          <w:szCs w:val="21"/>
        </w:rPr>
        <w:t>对寻到的标签数据进行由大到小或由小到大的排序。</w:t>
      </w:r>
    </w:p>
    <w:p w:rsidR="00D87B9B" w:rsidRPr="00B6536B" w:rsidRDefault="002B3509" w:rsidP="00B6536B">
      <w:pPr>
        <w:ind w:firstLine="420"/>
        <w:rPr>
          <w:rFonts w:asciiTheme="minorEastAsia" w:hAnsiTheme="minorEastAsia"/>
          <w:sz w:val="21"/>
          <w:szCs w:val="21"/>
        </w:rPr>
      </w:pPr>
      <w:r w:rsidRPr="00B6536B">
        <w:rPr>
          <w:rFonts w:asciiTheme="minorEastAsia" w:hAnsiTheme="minorEastAsia" w:hint="eastAsia"/>
          <w:sz w:val="21"/>
          <w:szCs w:val="21"/>
        </w:rPr>
        <w:t>【No】：软件对读取到的标签数据列表的排列序号。</w:t>
      </w:r>
    </w:p>
    <w:p w:rsidR="002B3509" w:rsidRPr="00B6536B" w:rsidRDefault="002B3509" w:rsidP="00B6536B">
      <w:pPr>
        <w:ind w:firstLine="420"/>
        <w:rPr>
          <w:rFonts w:asciiTheme="minorEastAsia" w:hAnsiTheme="minorEastAsia"/>
          <w:sz w:val="21"/>
          <w:szCs w:val="21"/>
        </w:rPr>
      </w:pPr>
      <w:r w:rsidRPr="00B6536B">
        <w:rPr>
          <w:rFonts w:asciiTheme="minorEastAsia" w:hAnsiTheme="minorEastAsia" w:hint="eastAsia"/>
          <w:sz w:val="21"/>
          <w:szCs w:val="21"/>
        </w:rPr>
        <w:t>【EPC/TID】：</w:t>
      </w:r>
      <w:r w:rsidR="00285704" w:rsidRPr="00B6536B">
        <w:rPr>
          <w:rFonts w:asciiTheme="minorEastAsia" w:hAnsiTheme="minorEastAsia" w:hint="eastAsia"/>
          <w:sz w:val="21"/>
          <w:szCs w:val="21"/>
        </w:rPr>
        <w:t>标签</w:t>
      </w:r>
      <w:r w:rsidR="009D43A3" w:rsidRPr="00B6536B">
        <w:rPr>
          <w:rFonts w:asciiTheme="minorEastAsia" w:hAnsiTheme="minorEastAsia" w:hint="eastAsia"/>
          <w:sz w:val="21"/>
          <w:szCs w:val="21"/>
        </w:rPr>
        <w:t>（卡）</w:t>
      </w:r>
      <w:r w:rsidR="00285704" w:rsidRPr="00B6536B">
        <w:rPr>
          <w:rFonts w:asciiTheme="minorEastAsia" w:hAnsiTheme="minorEastAsia" w:hint="eastAsia"/>
          <w:sz w:val="21"/>
          <w:szCs w:val="21"/>
        </w:rPr>
        <w:t>EPC或者TID数据，既标签ID号。</w:t>
      </w:r>
    </w:p>
    <w:p w:rsidR="002B3509" w:rsidRPr="00B6536B" w:rsidRDefault="002B3509" w:rsidP="00B6536B">
      <w:pPr>
        <w:ind w:firstLine="420"/>
        <w:rPr>
          <w:rFonts w:asciiTheme="minorEastAsia" w:hAnsiTheme="minorEastAsia"/>
          <w:sz w:val="21"/>
          <w:szCs w:val="21"/>
        </w:rPr>
      </w:pPr>
      <w:r w:rsidRPr="00B6536B">
        <w:rPr>
          <w:rFonts w:asciiTheme="minorEastAsia" w:hAnsiTheme="minorEastAsia" w:hint="eastAsia"/>
          <w:sz w:val="21"/>
          <w:szCs w:val="21"/>
        </w:rPr>
        <w:t>【次数】：</w:t>
      </w:r>
      <w:r w:rsidR="003D122D" w:rsidRPr="00B6536B">
        <w:rPr>
          <w:rFonts w:asciiTheme="minorEastAsia" w:hAnsiTheme="minorEastAsia" w:hint="eastAsia"/>
          <w:sz w:val="21"/>
          <w:szCs w:val="21"/>
        </w:rPr>
        <w:t>单张标签（卡）被识别到的次数总计。</w:t>
      </w:r>
    </w:p>
    <w:p w:rsidR="002B3509" w:rsidRDefault="002B3509" w:rsidP="00A864DD">
      <w:pPr>
        <w:ind w:firstLine="440"/>
      </w:pPr>
      <w:r>
        <w:rPr>
          <w:rFonts w:hint="eastAsia"/>
        </w:rPr>
        <w:t>【天线号】：</w:t>
      </w:r>
      <w:r w:rsidR="00682C7D">
        <w:rPr>
          <w:rFonts w:hint="eastAsia"/>
        </w:rPr>
        <w:t>适用于多通道读写器设备，表示本条标签数据当前被几号通道天线所识别到。</w:t>
      </w:r>
    </w:p>
    <w:p w:rsidR="002B3509" w:rsidRDefault="002B3509" w:rsidP="00A864DD">
      <w:pPr>
        <w:ind w:firstLine="440"/>
      </w:pPr>
      <w:r>
        <w:rPr>
          <w:rFonts w:hint="eastAsia"/>
        </w:rPr>
        <w:lastRenderedPageBreak/>
        <w:t>【设备编号】：</w:t>
      </w:r>
      <w:r w:rsidR="004F17CC">
        <w:rPr>
          <w:rFonts w:hint="eastAsia"/>
        </w:rPr>
        <w:t>识别到当前条目标签</w:t>
      </w:r>
      <w:r w:rsidR="00194EE6">
        <w:rPr>
          <w:rFonts w:hint="eastAsia"/>
        </w:rPr>
        <w:t>（卡）</w:t>
      </w:r>
      <w:proofErr w:type="gramStart"/>
      <w:r w:rsidR="004F17CC">
        <w:rPr>
          <w:rFonts w:hint="eastAsia"/>
        </w:rPr>
        <w:t>的设备</w:t>
      </w:r>
      <w:r w:rsidR="008D0868">
        <w:rPr>
          <w:rFonts w:hint="eastAsia"/>
        </w:rPr>
        <w:t>的设备</w:t>
      </w:r>
      <w:proofErr w:type="gramEnd"/>
      <w:r w:rsidR="004F17CC">
        <w:rPr>
          <w:rFonts w:hint="eastAsia"/>
        </w:rPr>
        <w:t>编号。注：详情见后</w:t>
      </w:r>
      <w:proofErr w:type="gramStart"/>
      <w:r w:rsidR="004F17CC">
        <w:rPr>
          <w:rFonts w:hint="eastAsia"/>
        </w:rPr>
        <w:t>文设备</w:t>
      </w:r>
      <w:proofErr w:type="gramEnd"/>
      <w:r w:rsidR="004F17CC">
        <w:rPr>
          <w:rFonts w:hint="eastAsia"/>
        </w:rPr>
        <w:t>编号条目</w:t>
      </w:r>
      <w:r w:rsidR="00A42303">
        <w:rPr>
          <w:rFonts w:hint="eastAsia"/>
        </w:rPr>
        <w:t>。</w:t>
      </w:r>
    </w:p>
    <w:p w:rsidR="008F146E" w:rsidRDefault="008F146E" w:rsidP="00A864DD">
      <w:pPr>
        <w:ind w:firstLine="440"/>
      </w:pPr>
      <w:r>
        <w:rPr>
          <w:rFonts w:hint="eastAsia"/>
        </w:rPr>
        <w:t>【串口</w:t>
      </w:r>
      <w:r>
        <w:rPr>
          <w:rFonts w:hint="eastAsia"/>
        </w:rPr>
        <w:t>/IP</w:t>
      </w:r>
      <w:r>
        <w:rPr>
          <w:rFonts w:hint="eastAsia"/>
        </w:rPr>
        <w:t>】：</w:t>
      </w:r>
      <w:r w:rsidR="00194EE6">
        <w:rPr>
          <w:rFonts w:hint="eastAsia"/>
        </w:rPr>
        <w:t>识别到当前条目标签（卡）的设备的具体数据输出地址。</w:t>
      </w:r>
    </w:p>
    <w:p w:rsidR="008F146E" w:rsidRPr="002B3509" w:rsidRDefault="008F146E" w:rsidP="00A864DD">
      <w:pPr>
        <w:ind w:firstLine="440"/>
      </w:pPr>
      <w:r>
        <w:rPr>
          <w:rFonts w:hint="eastAsia"/>
        </w:rPr>
        <w:t>【温度】：</w:t>
      </w:r>
      <w:r w:rsidR="009A37F9">
        <w:rPr>
          <w:rFonts w:hint="eastAsia"/>
        </w:rPr>
        <w:t>测温标签（测温卡）特殊数据，需要配合特种测温标签（测温卡）才有数据输出。</w:t>
      </w:r>
    </w:p>
    <w:p w:rsidR="00BA75F6" w:rsidRDefault="00BA75F6" w:rsidP="00652574">
      <w:pPr>
        <w:pStyle w:val="2"/>
        <w:numPr>
          <w:ilvl w:val="0"/>
          <w:numId w:val="7"/>
        </w:numPr>
        <w:ind w:firstLineChars="0"/>
      </w:pPr>
      <w:bookmarkStart w:id="8" w:name="_Toc54342927"/>
      <w:r>
        <w:rPr>
          <w:rFonts w:hint="eastAsia"/>
        </w:rPr>
        <w:t>数据导出</w:t>
      </w:r>
      <w:bookmarkEnd w:id="8"/>
    </w:p>
    <w:p w:rsidR="000C20F4" w:rsidRDefault="00287BD7" w:rsidP="000C20F4">
      <w:pPr>
        <w:ind w:firstLine="440"/>
      </w:pPr>
      <w:r>
        <w:rPr>
          <w:rFonts w:hint="eastAsia"/>
        </w:rPr>
        <w:t>数据展示栏中展示的所有的数据（即被识别到的所有标签数据）都可以导出成</w:t>
      </w:r>
      <w:r w:rsidR="00544DC7">
        <w:rPr>
          <w:rFonts w:hint="eastAsia"/>
        </w:rPr>
        <w:t>文本文档（</w:t>
      </w:r>
      <w:r w:rsidR="00544DC7">
        <w:rPr>
          <w:rFonts w:hint="eastAsia"/>
        </w:rPr>
        <w:t>TXT</w:t>
      </w:r>
      <w:r w:rsidR="00544DC7">
        <w:rPr>
          <w:rFonts w:hint="eastAsia"/>
        </w:rPr>
        <w:t>）、表格（</w:t>
      </w:r>
      <w:r w:rsidR="00544DC7">
        <w:rPr>
          <w:rFonts w:hint="eastAsia"/>
        </w:rPr>
        <w:t>Excel</w:t>
      </w:r>
      <w:r w:rsidR="00544DC7">
        <w:rPr>
          <w:rFonts w:hint="eastAsia"/>
        </w:rPr>
        <w:t>）、</w:t>
      </w:r>
      <w:r w:rsidR="00544DC7">
        <w:rPr>
          <w:rFonts w:hint="eastAsia"/>
        </w:rPr>
        <w:t>Word</w:t>
      </w:r>
      <w:r w:rsidR="00544DC7">
        <w:rPr>
          <w:rFonts w:hint="eastAsia"/>
        </w:rPr>
        <w:t>文件三种格式。</w:t>
      </w:r>
    </w:p>
    <w:p w:rsidR="00DE3D16" w:rsidRDefault="00DE3D16" w:rsidP="000C20F4">
      <w:pPr>
        <w:ind w:firstLine="440"/>
      </w:pPr>
      <w:r>
        <w:rPr>
          <w:rFonts w:hint="eastAsia"/>
        </w:rPr>
        <w:t>导出方式：选中菜单栏——文件——导出进入文件导出界面，选择需要导出的文件格式（</w:t>
      </w:r>
      <w:r>
        <w:rPr>
          <w:rFonts w:hint="eastAsia"/>
        </w:rPr>
        <w:t>TXT</w:t>
      </w:r>
      <w:r>
        <w:rPr>
          <w:rFonts w:hint="eastAsia"/>
        </w:rPr>
        <w:t>、</w:t>
      </w:r>
      <w:r>
        <w:rPr>
          <w:rFonts w:hint="eastAsia"/>
        </w:rPr>
        <w:t>Excel</w:t>
      </w:r>
      <w:r>
        <w:rPr>
          <w:rFonts w:hint="eastAsia"/>
        </w:rPr>
        <w:t>、</w:t>
      </w:r>
      <w:r>
        <w:rPr>
          <w:rFonts w:hint="eastAsia"/>
        </w:rPr>
        <w:t>Word</w:t>
      </w:r>
      <w:r>
        <w:rPr>
          <w:rFonts w:hint="eastAsia"/>
        </w:rPr>
        <w:t>），然后选择需要导出到的具体文件路径导出即可。如下图所示。</w:t>
      </w:r>
    </w:p>
    <w:p w:rsidR="00DE3D16" w:rsidRPr="000C20F4" w:rsidRDefault="00DE3D16" w:rsidP="00DE3D16">
      <w:pPr>
        <w:ind w:firstLineChars="0" w:firstLine="0"/>
        <w:jc w:val="center"/>
      </w:pPr>
      <w:r>
        <w:rPr>
          <w:noProof/>
        </w:rPr>
        <w:drawing>
          <wp:inline distT="0" distB="0" distL="0" distR="0" wp14:anchorId="6C483A0C" wp14:editId="29E7D6C5">
            <wp:extent cx="2940710" cy="1059881"/>
            <wp:effectExtent l="0" t="0" r="0" b="698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2940710" cy="1059881"/>
                    </a:xfrm>
                    <a:prstGeom prst="rect">
                      <a:avLst/>
                    </a:prstGeom>
                  </pic:spPr>
                </pic:pic>
              </a:graphicData>
            </a:graphic>
          </wp:inline>
        </w:drawing>
      </w:r>
    </w:p>
    <w:p w:rsidR="008517DB" w:rsidRDefault="008517DB" w:rsidP="00791170">
      <w:pPr>
        <w:pStyle w:val="1"/>
        <w:numPr>
          <w:ilvl w:val="0"/>
          <w:numId w:val="3"/>
        </w:numPr>
        <w:ind w:firstLineChars="0"/>
      </w:pPr>
      <w:bookmarkStart w:id="9" w:name="_Toc54342928"/>
      <w:r>
        <w:rPr>
          <w:rFonts w:hint="eastAsia"/>
        </w:rPr>
        <w:t>标签操作</w:t>
      </w:r>
      <w:bookmarkEnd w:id="9"/>
    </w:p>
    <w:p w:rsidR="00791170" w:rsidRDefault="00744ADB" w:rsidP="0076312E">
      <w:pPr>
        <w:pStyle w:val="2"/>
        <w:numPr>
          <w:ilvl w:val="0"/>
          <w:numId w:val="13"/>
        </w:numPr>
        <w:ind w:firstLineChars="0"/>
      </w:pPr>
      <w:bookmarkStart w:id="10" w:name="_Toc54342929"/>
      <w:r w:rsidRPr="00464E29">
        <w:rPr>
          <w:rFonts w:hint="eastAsia"/>
        </w:rPr>
        <w:t>快写标签</w:t>
      </w:r>
      <w:bookmarkEnd w:id="10"/>
    </w:p>
    <w:p w:rsidR="001119FA" w:rsidRPr="00C13BFE" w:rsidRDefault="006634D6" w:rsidP="00C13BFE">
      <w:pPr>
        <w:ind w:firstLine="420"/>
        <w:rPr>
          <w:sz w:val="21"/>
          <w:szCs w:val="21"/>
        </w:rPr>
      </w:pPr>
      <w:r w:rsidRPr="00C13BFE">
        <w:rPr>
          <w:rFonts w:hint="eastAsia"/>
          <w:sz w:val="21"/>
          <w:szCs w:val="21"/>
        </w:rPr>
        <w:t>菜单栏</w:t>
      </w:r>
      <w:r w:rsidR="00E81C3B" w:rsidRPr="00C13BFE">
        <w:rPr>
          <w:rFonts w:hint="eastAsia"/>
          <w:sz w:val="21"/>
          <w:szCs w:val="21"/>
        </w:rPr>
        <w:t>单击</w:t>
      </w:r>
      <w:r w:rsidRPr="00C13BFE">
        <w:rPr>
          <w:rFonts w:hint="eastAsia"/>
          <w:sz w:val="21"/>
          <w:szCs w:val="21"/>
        </w:rPr>
        <w:t>标签操作——快写标签；或者</w:t>
      </w:r>
      <w:proofErr w:type="gramStart"/>
      <w:r w:rsidRPr="00C13BFE">
        <w:rPr>
          <w:rFonts w:hint="eastAsia"/>
          <w:sz w:val="21"/>
          <w:szCs w:val="21"/>
        </w:rPr>
        <w:t>快捷栏</w:t>
      </w:r>
      <w:proofErr w:type="gramEnd"/>
      <w:r w:rsidRPr="00C13BFE">
        <w:rPr>
          <w:rFonts w:hint="eastAsia"/>
          <w:sz w:val="21"/>
          <w:szCs w:val="21"/>
        </w:rPr>
        <w:t>单击【快写】按钮可以进入快写标签界面。</w:t>
      </w:r>
    </w:p>
    <w:p w:rsidR="007208AF" w:rsidRDefault="007208AF" w:rsidP="007208AF">
      <w:pPr>
        <w:ind w:firstLineChars="0" w:firstLine="0"/>
        <w:jc w:val="center"/>
      </w:pPr>
      <w:r>
        <w:rPr>
          <w:noProof/>
        </w:rPr>
        <w:drawing>
          <wp:inline distT="0" distB="0" distL="0" distR="0" wp14:anchorId="3E271982" wp14:editId="7D0A772D">
            <wp:extent cx="3708807" cy="1308814"/>
            <wp:effectExtent l="0" t="0" r="6350" b="571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715212" cy="1311074"/>
                    </a:xfrm>
                    <a:prstGeom prst="rect">
                      <a:avLst/>
                    </a:prstGeom>
                  </pic:spPr>
                </pic:pic>
              </a:graphicData>
            </a:graphic>
          </wp:inline>
        </w:drawing>
      </w:r>
    </w:p>
    <w:p w:rsidR="008033EB" w:rsidRPr="00C13BFE" w:rsidRDefault="008033EB" w:rsidP="00C13BFE">
      <w:pPr>
        <w:ind w:firstLine="420"/>
        <w:rPr>
          <w:rFonts w:asciiTheme="minorEastAsia" w:hAnsiTheme="minorEastAsia"/>
          <w:sz w:val="21"/>
          <w:szCs w:val="21"/>
        </w:rPr>
      </w:pPr>
      <w:r w:rsidRPr="00C13BFE">
        <w:rPr>
          <w:rFonts w:asciiTheme="minorEastAsia" w:hAnsiTheme="minorEastAsia" w:hint="eastAsia"/>
          <w:sz w:val="21"/>
          <w:szCs w:val="21"/>
        </w:rPr>
        <w:t>【快写标签】：可对标签的EPC区进行快速改写，将需要写入的数据填入方框内（数据必须是16进制数，且位数为4、8、12、16、20、24位），数据填写完后，将标签放置在读写器正上方的合适区域，然后点击【</w:t>
      </w:r>
      <w:r w:rsidR="003D3C08" w:rsidRPr="00C13BFE">
        <w:rPr>
          <w:rFonts w:asciiTheme="minorEastAsia" w:hAnsiTheme="minorEastAsia" w:hint="eastAsia"/>
          <w:sz w:val="21"/>
          <w:szCs w:val="21"/>
        </w:rPr>
        <w:t>写入</w:t>
      </w:r>
      <w:r w:rsidRPr="00C13BFE">
        <w:rPr>
          <w:rFonts w:asciiTheme="minorEastAsia" w:hAnsiTheme="minorEastAsia" w:hint="eastAsia"/>
          <w:sz w:val="21"/>
          <w:szCs w:val="21"/>
        </w:rPr>
        <w:t>】，若写入成功，</w:t>
      </w:r>
      <w:r w:rsidR="00377977" w:rsidRPr="00C13BFE">
        <w:rPr>
          <w:rFonts w:asciiTheme="minorEastAsia" w:hAnsiTheme="minorEastAsia" w:hint="eastAsia"/>
          <w:sz w:val="21"/>
          <w:szCs w:val="21"/>
        </w:rPr>
        <w:t>【信息提示栏】</w:t>
      </w:r>
      <w:r w:rsidRPr="00C13BFE">
        <w:rPr>
          <w:rFonts w:asciiTheme="minorEastAsia" w:hAnsiTheme="minorEastAsia" w:hint="eastAsia"/>
          <w:sz w:val="21"/>
          <w:szCs w:val="21"/>
        </w:rPr>
        <w:t>会显示“写入成功”，若写入失败，界面的左下方会显示“写入失败”，此时可做以下调整及检测</w:t>
      </w:r>
      <w:r w:rsidR="007915A4" w:rsidRPr="00C13BFE">
        <w:rPr>
          <w:rFonts w:asciiTheme="minorEastAsia" w:hAnsiTheme="minorEastAsia" w:hint="eastAsia"/>
          <w:sz w:val="21"/>
          <w:szCs w:val="21"/>
        </w:rPr>
        <w:t>：</w:t>
      </w:r>
    </w:p>
    <w:p w:rsidR="000A4096" w:rsidRPr="00C13BFE" w:rsidRDefault="000A4096" w:rsidP="00C13BFE">
      <w:pPr>
        <w:ind w:firstLine="420"/>
        <w:rPr>
          <w:rFonts w:asciiTheme="minorEastAsia" w:hAnsiTheme="minorEastAsia"/>
          <w:sz w:val="21"/>
          <w:szCs w:val="21"/>
        </w:rPr>
      </w:pPr>
      <w:r w:rsidRPr="00C13BFE">
        <w:rPr>
          <w:rFonts w:asciiTheme="minorEastAsia" w:hAnsiTheme="minorEastAsia" w:hint="eastAsia"/>
          <w:sz w:val="21"/>
          <w:szCs w:val="21"/>
        </w:rPr>
        <w:t>A、</w:t>
      </w:r>
      <w:r w:rsidRPr="00C13BFE">
        <w:rPr>
          <w:rFonts w:asciiTheme="minorEastAsia" w:hAnsiTheme="minorEastAsia" w:hint="eastAsia"/>
          <w:sz w:val="21"/>
          <w:szCs w:val="21"/>
        </w:rPr>
        <w:tab/>
        <w:t>标签放置的位置或高度进行适当的调整；</w:t>
      </w:r>
    </w:p>
    <w:p w:rsidR="000A4096" w:rsidRPr="00C13BFE" w:rsidRDefault="000A4096" w:rsidP="00C13BFE">
      <w:pPr>
        <w:ind w:firstLine="420"/>
        <w:rPr>
          <w:rFonts w:asciiTheme="minorEastAsia" w:hAnsiTheme="minorEastAsia"/>
          <w:sz w:val="21"/>
          <w:szCs w:val="21"/>
        </w:rPr>
      </w:pPr>
      <w:r w:rsidRPr="00C13BFE">
        <w:rPr>
          <w:rFonts w:asciiTheme="minorEastAsia" w:hAnsiTheme="minorEastAsia" w:hint="eastAsia"/>
          <w:sz w:val="21"/>
          <w:szCs w:val="21"/>
        </w:rPr>
        <w:t>B、</w:t>
      </w:r>
      <w:r w:rsidRPr="00C13BFE">
        <w:rPr>
          <w:rFonts w:asciiTheme="minorEastAsia" w:hAnsiTheme="minorEastAsia" w:hint="eastAsia"/>
          <w:sz w:val="21"/>
          <w:szCs w:val="21"/>
        </w:rPr>
        <w:tab/>
        <w:t>标签或读写器是否被加密；</w:t>
      </w:r>
    </w:p>
    <w:p w:rsidR="00CF688A" w:rsidRPr="00C13BFE" w:rsidRDefault="000A4096" w:rsidP="00C13BFE">
      <w:pPr>
        <w:ind w:firstLine="420"/>
        <w:rPr>
          <w:rFonts w:asciiTheme="minorEastAsia" w:hAnsiTheme="minorEastAsia"/>
          <w:sz w:val="21"/>
          <w:szCs w:val="21"/>
        </w:rPr>
      </w:pPr>
      <w:r w:rsidRPr="00C13BFE">
        <w:rPr>
          <w:rFonts w:asciiTheme="minorEastAsia" w:hAnsiTheme="minorEastAsia" w:hint="eastAsia"/>
          <w:sz w:val="21"/>
          <w:szCs w:val="21"/>
        </w:rPr>
        <w:t>C、</w:t>
      </w:r>
      <w:r w:rsidRPr="00C13BFE">
        <w:rPr>
          <w:rFonts w:asciiTheme="minorEastAsia" w:hAnsiTheme="minorEastAsia" w:hint="eastAsia"/>
          <w:sz w:val="21"/>
          <w:szCs w:val="21"/>
        </w:rPr>
        <w:tab/>
        <w:t>检查读写器与电脑连接数据没有问题；</w:t>
      </w:r>
    </w:p>
    <w:p w:rsidR="00811CAA" w:rsidRPr="00C13BFE" w:rsidRDefault="00811CAA" w:rsidP="00C13BFE">
      <w:pPr>
        <w:ind w:firstLine="420"/>
        <w:rPr>
          <w:rFonts w:asciiTheme="minorEastAsia" w:hAnsiTheme="minorEastAsia"/>
          <w:sz w:val="21"/>
          <w:szCs w:val="21"/>
        </w:rPr>
      </w:pPr>
      <w:r w:rsidRPr="00C13BFE">
        <w:rPr>
          <w:rFonts w:asciiTheme="minorEastAsia" w:hAnsiTheme="minorEastAsia" w:hint="eastAsia"/>
          <w:sz w:val="21"/>
          <w:szCs w:val="21"/>
        </w:rPr>
        <w:t>当写入的数据为有顺序的递增加1，且为16进制数，可在点击【快写】按钮之前，</w:t>
      </w:r>
      <w:proofErr w:type="gramStart"/>
      <w:r w:rsidRPr="00C13BFE">
        <w:rPr>
          <w:rFonts w:asciiTheme="minorEastAsia" w:hAnsiTheme="minorEastAsia" w:hint="eastAsia"/>
          <w:sz w:val="21"/>
          <w:szCs w:val="21"/>
        </w:rPr>
        <w:t>勾选</w:t>
      </w:r>
      <w:proofErr w:type="gramEnd"/>
      <w:r w:rsidRPr="00C13BFE">
        <w:rPr>
          <w:rFonts w:asciiTheme="minorEastAsia" w:hAnsiTheme="minorEastAsia" w:hint="eastAsia"/>
          <w:noProof/>
          <w:sz w:val="21"/>
          <w:szCs w:val="21"/>
        </w:rPr>
        <w:drawing>
          <wp:inline distT="0" distB="0" distL="0" distR="0" wp14:anchorId="63F5175E" wp14:editId="4C8E53FA">
            <wp:extent cx="596265" cy="182880"/>
            <wp:effectExtent l="19050" t="0" r="0" b="0"/>
            <wp:docPr id="1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 cstate="print"/>
                    <a:srcRect/>
                    <a:stretch>
                      <a:fillRect/>
                    </a:stretch>
                  </pic:blipFill>
                  <pic:spPr bwMode="auto">
                    <a:xfrm>
                      <a:off x="0" y="0"/>
                      <a:ext cx="596265" cy="182880"/>
                    </a:xfrm>
                    <a:prstGeom prst="rect">
                      <a:avLst/>
                    </a:prstGeom>
                    <a:noFill/>
                    <a:ln w="9525">
                      <a:noFill/>
                      <a:miter lim="800000"/>
                      <a:headEnd/>
                      <a:tailEnd/>
                    </a:ln>
                  </pic:spPr>
                </pic:pic>
              </a:graphicData>
            </a:graphic>
          </wp:inline>
        </w:drawing>
      </w:r>
      <w:r w:rsidRPr="00C13BFE">
        <w:rPr>
          <w:rFonts w:asciiTheme="minorEastAsia" w:hAnsiTheme="minorEastAsia" w:hint="eastAsia"/>
          <w:sz w:val="21"/>
          <w:szCs w:val="21"/>
        </w:rPr>
        <w:t>，当快写成功后，方框内的数据会自动加1</w:t>
      </w:r>
      <w:r w:rsidR="00F774E4" w:rsidRPr="00C13BFE">
        <w:rPr>
          <w:rFonts w:asciiTheme="minorEastAsia" w:hAnsiTheme="minorEastAsia" w:hint="eastAsia"/>
          <w:sz w:val="21"/>
          <w:szCs w:val="21"/>
        </w:rPr>
        <w:t>。</w:t>
      </w:r>
    </w:p>
    <w:p w:rsidR="00105A6F" w:rsidRPr="000D05D0" w:rsidRDefault="00105A6F" w:rsidP="000D05D0">
      <w:pPr>
        <w:ind w:firstLine="420"/>
        <w:rPr>
          <w:rFonts w:asciiTheme="minorEastAsia" w:hAnsiTheme="minorEastAsia"/>
          <w:sz w:val="21"/>
          <w:szCs w:val="21"/>
        </w:rPr>
      </w:pPr>
      <w:r w:rsidRPr="000D05D0">
        <w:rPr>
          <w:rFonts w:asciiTheme="minorEastAsia" w:hAnsiTheme="minorEastAsia" w:hint="eastAsia"/>
          <w:sz w:val="21"/>
          <w:szCs w:val="21"/>
        </w:rPr>
        <w:t>【读取】：读写器发送指定EPC</w:t>
      </w:r>
      <w:proofErr w:type="gramStart"/>
      <w:r w:rsidRPr="000D05D0">
        <w:rPr>
          <w:rFonts w:asciiTheme="minorEastAsia" w:hAnsiTheme="minorEastAsia" w:hint="eastAsia"/>
          <w:sz w:val="21"/>
          <w:szCs w:val="21"/>
        </w:rPr>
        <w:t>区读标签</w:t>
      </w:r>
      <w:proofErr w:type="gramEnd"/>
      <w:r w:rsidRPr="000D05D0">
        <w:rPr>
          <w:rFonts w:asciiTheme="minorEastAsia" w:hAnsiTheme="minorEastAsia" w:hint="eastAsia"/>
          <w:sz w:val="21"/>
          <w:szCs w:val="21"/>
        </w:rPr>
        <w:t>命令到读写器设备，读写器搜索并识别区域内可识别标签，返回该标签的EPC区域数据。</w:t>
      </w:r>
    </w:p>
    <w:p w:rsidR="001F3F16" w:rsidRPr="006036CD" w:rsidRDefault="001F3F16" w:rsidP="006036CD">
      <w:pPr>
        <w:ind w:firstLine="420"/>
        <w:rPr>
          <w:rFonts w:asciiTheme="minorEastAsia" w:hAnsiTheme="minorEastAsia"/>
          <w:b/>
          <w:sz w:val="21"/>
          <w:szCs w:val="21"/>
        </w:rPr>
      </w:pPr>
      <w:r w:rsidRPr="006036CD">
        <w:rPr>
          <w:rFonts w:asciiTheme="minorEastAsia" w:hAnsiTheme="minorEastAsia" w:hint="eastAsia"/>
          <w:sz w:val="21"/>
          <w:szCs w:val="21"/>
        </w:rPr>
        <w:lastRenderedPageBreak/>
        <w:t>【清空】：</w:t>
      </w:r>
      <w:r w:rsidR="00114786" w:rsidRPr="006036CD">
        <w:rPr>
          <w:rFonts w:asciiTheme="minorEastAsia" w:hAnsiTheme="minorEastAsia" w:hint="eastAsia"/>
          <w:sz w:val="21"/>
          <w:szCs w:val="21"/>
        </w:rPr>
        <w:t>对输入方框内的数据需要重新编写的时候，可以点击【清空】按钮清空数据。</w:t>
      </w:r>
    </w:p>
    <w:p w:rsidR="00744ADB" w:rsidRDefault="00744ADB" w:rsidP="0076312E">
      <w:pPr>
        <w:pStyle w:val="2"/>
        <w:numPr>
          <w:ilvl w:val="0"/>
          <w:numId w:val="13"/>
        </w:numPr>
        <w:ind w:firstLineChars="0"/>
      </w:pPr>
      <w:bookmarkStart w:id="11" w:name="_Toc54342930"/>
      <w:r w:rsidRPr="00464E29">
        <w:rPr>
          <w:rFonts w:hint="eastAsia"/>
        </w:rPr>
        <w:t>读写标签数据</w:t>
      </w:r>
      <w:bookmarkEnd w:id="11"/>
    </w:p>
    <w:p w:rsidR="001119FA" w:rsidRPr="00625DB7" w:rsidRDefault="00FB2532" w:rsidP="00625DB7">
      <w:pPr>
        <w:ind w:firstLine="420"/>
        <w:rPr>
          <w:rFonts w:asciiTheme="minorEastAsia" w:hAnsiTheme="minorEastAsia"/>
          <w:sz w:val="21"/>
          <w:szCs w:val="21"/>
        </w:rPr>
      </w:pPr>
      <w:r w:rsidRPr="00625DB7">
        <w:rPr>
          <w:rFonts w:asciiTheme="minorEastAsia" w:hAnsiTheme="minorEastAsia" w:hint="eastAsia"/>
          <w:sz w:val="21"/>
          <w:szCs w:val="21"/>
        </w:rPr>
        <w:t>菜单栏单击标签操作——读/写标签数据；或者</w:t>
      </w:r>
      <w:proofErr w:type="gramStart"/>
      <w:r w:rsidRPr="00625DB7">
        <w:rPr>
          <w:rFonts w:asciiTheme="minorEastAsia" w:hAnsiTheme="minorEastAsia" w:hint="eastAsia"/>
          <w:sz w:val="21"/>
          <w:szCs w:val="21"/>
        </w:rPr>
        <w:t>快捷栏</w:t>
      </w:r>
      <w:proofErr w:type="gramEnd"/>
      <w:r w:rsidRPr="00625DB7">
        <w:rPr>
          <w:rFonts w:asciiTheme="minorEastAsia" w:hAnsiTheme="minorEastAsia" w:hint="eastAsia"/>
          <w:sz w:val="21"/>
          <w:szCs w:val="21"/>
        </w:rPr>
        <w:t>单击【</w:t>
      </w:r>
      <w:r w:rsidR="00C6052C" w:rsidRPr="00625DB7">
        <w:rPr>
          <w:rFonts w:asciiTheme="minorEastAsia" w:hAnsiTheme="minorEastAsia" w:hint="eastAsia"/>
          <w:sz w:val="21"/>
          <w:szCs w:val="21"/>
        </w:rPr>
        <w:t>读/写</w:t>
      </w:r>
      <w:r w:rsidRPr="00625DB7">
        <w:rPr>
          <w:rFonts w:asciiTheme="minorEastAsia" w:hAnsiTheme="minorEastAsia" w:hint="eastAsia"/>
          <w:sz w:val="21"/>
          <w:szCs w:val="21"/>
        </w:rPr>
        <w:t>】按钮可以进入</w:t>
      </w:r>
      <w:proofErr w:type="gramStart"/>
      <w:r w:rsidRPr="00625DB7">
        <w:rPr>
          <w:rFonts w:asciiTheme="minorEastAsia" w:hAnsiTheme="minorEastAsia" w:hint="eastAsia"/>
          <w:sz w:val="21"/>
          <w:szCs w:val="21"/>
        </w:rPr>
        <w:t>标签</w:t>
      </w:r>
      <w:r w:rsidR="000074E1" w:rsidRPr="00625DB7">
        <w:rPr>
          <w:rFonts w:asciiTheme="minorEastAsia" w:hAnsiTheme="minorEastAsia" w:hint="eastAsia"/>
          <w:sz w:val="21"/>
          <w:szCs w:val="21"/>
        </w:rPr>
        <w:t>读</w:t>
      </w:r>
      <w:proofErr w:type="gramEnd"/>
      <w:r w:rsidR="000074E1" w:rsidRPr="00625DB7">
        <w:rPr>
          <w:rFonts w:asciiTheme="minorEastAsia" w:hAnsiTheme="minorEastAsia" w:hint="eastAsia"/>
          <w:sz w:val="21"/>
          <w:szCs w:val="21"/>
        </w:rPr>
        <w:t>/写</w:t>
      </w:r>
      <w:r w:rsidRPr="00625DB7">
        <w:rPr>
          <w:rFonts w:asciiTheme="minorEastAsia" w:hAnsiTheme="minorEastAsia" w:hint="eastAsia"/>
          <w:sz w:val="21"/>
          <w:szCs w:val="21"/>
        </w:rPr>
        <w:t>界面。</w:t>
      </w:r>
    </w:p>
    <w:p w:rsidR="005905C3" w:rsidRPr="00625DB7" w:rsidRDefault="005905C3" w:rsidP="005905C3">
      <w:pPr>
        <w:ind w:firstLineChars="0" w:firstLine="0"/>
        <w:jc w:val="center"/>
        <w:rPr>
          <w:rFonts w:asciiTheme="minorEastAsia" w:hAnsiTheme="minorEastAsia"/>
          <w:sz w:val="21"/>
          <w:szCs w:val="21"/>
        </w:rPr>
      </w:pPr>
      <w:r w:rsidRPr="00625DB7">
        <w:rPr>
          <w:rFonts w:asciiTheme="minorEastAsia" w:hAnsiTheme="minorEastAsia"/>
          <w:noProof/>
          <w:sz w:val="21"/>
          <w:szCs w:val="21"/>
        </w:rPr>
        <w:drawing>
          <wp:inline distT="0" distB="0" distL="0" distR="0" wp14:anchorId="4F7B9E05" wp14:editId="546A0307">
            <wp:extent cx="3474720" cy="1534668"/>
            <wp:effectExtent l="0" t="0" r="0" b="889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3479579" cy="1536814"/>
                    </a:xfrm>
                    <a:prstGeom prst="rect">
                      <a:avLst/>
                    </a:prstGeom>
                  </pic:spPr>
                </pic:pic>
              </a:graphicData>
            </a:graphic>
          </wp:inline>
        </w:drawing>
      </w:r>
    </w:p>
    <w:p w:rsidR="005905C3" w:rsidRPr="00625DB7" w:rsidRDefault="003D32F1" w:rsidP="003C71DB">
      <w:pPr>
        <w:ind w:firstLine="420"/>
        <w:rPr>
          <w:rFonts w:asciiTheme="minorEastAsia" w:hAnsiTheme="minorEastAsia"/>
          <w:color w:val="FF0000"/>
          <w:sz w:val="21"/>
          <w:szCs w:val="21"/>
        </w:rPr>
      </w:pPr>
      <w:r w:rsidRPr="00625DB7">
        <w:rPr>
          <w:rFonts w:asciiTheme="minorEastAsia" w:hAnsiTheme="minorEastAsia" w:hint="eastAsia"/>
          <w:color w:val="FF0000"/>
          <w:sz w:val="21"/>
          <w:szCs w:val="21"/>
        </w:rPr>
        <w:t>标签读写的功能操作，主要是对标签各个区域内的数据进行读取或写入(其中TID</w:t>
      </w:r>
      <w:proofErr w:type="gramStart"/>
      <w:r w:rsidRPr="00625DB7">
        <w:rPr>
          <w:rFonts w:asciiTheme="minorEastAsia" w:hAnsiTheme="minorEastAsia" w:hint="eastAsia"/>
          <w:color w:val="FF0000"/>
          <w:sz w:val="21"/>
          <w:szCs w:val="21"/>
        </w:rPr>
        <w:t>区只能</w:t>
      </w:r>
      <w:proofErr w:type="gramEnd"/>
      <w:r w:rsidRPr="00625DB7">
        <w:rPr>
          <w:rFonts w:asciiTheme="minorEastAsia" w:hAnsiTheme="minorEastAsia" w:hint="eastAsia"/>
          <w:color w:val="FF0000"/>
          <w:sz w:val="21"/>
          <w:szCs w:val="21"/>
        </w:rPr>
        <w:t>读取，不能写入)。</w:t>
      </w:r>
    </w:p>
    <w:p w:rsidR="003D32F1" w:rsidRPr="00625DB7" w:rsidRDefault="003D32F1" w:rsidP="003C71DB">
      <w:pPr>
        <w:ind w:firstLine="420"/>
        <w:rPr>
          <w:rFonts w:asciiTheme="minorEastAsia" w:hAnsiTheme="minorEastAsia"/>
          <w:sz w:val="21"/>
          <w:szCs w:val="21"/>
        </w:rPr>
      </w:pPr>
      <w:r w:rsidRPr="00625DB7">
        <w:rPr>
          <w:rFonts w:asciiTheme="minorEastAsia" w:hAnsiTheme="minorEastAsia" w:hint="eastAsia"/>
          <w:sz w:val="21"/>
          <w:szCs w:val="21"/>
        </w:rPr>
        <w:t>【Reserve (保留区)】：地址：0-3；地址：0-1存储32bit杀死密码(kill</w:t>
      </w:r>
      <w:r w:rsidR="00253346" w:rsidRPr="00625DB7">
        <w:rPr>
          <w:rFonts w:asciiTheme="minorEastAsia" w:hAnsiTheme="minorEastAsia" w:hint="eastAsia"/>
          <w:sz w:val="21"/>
          <w:szCs w:val="21"/>
        </w:rPr>
        <w:t>密码</w:t>
      </w:r>
      <w:r w:rsidR="00892EA2" w:rsidRPr="00625DB7">
        <w:rPr>
          <w:rFonts w:asciiTheme="minorEastAsia" w:hAnsiTheme="minorEastAsia" w:hint="eastAsia"/>
          <w:sz w:val="21"/>
          <w:szCs w:val="21"/>
        </w:rPr>
        <w:t>或</w:t>
      </w:r>
      <w:r w:rsidR="00253346" w:rsidRPr="00625DB7">
        <w:rPr>
          <w:rFonts w:asciiTheme="minorEastAsia" w:hAnsiTheme="minorEastAsia" w:hint="eastAsia"/>
          <w:sz w:val="21"/>
          <w:szCs w:val="21"/>
        </w:rPr>
        <w:t>销毁密码</w:t>
      </w:r>
      <w:r w:rsidRPr="00625DB7">
        <w:rPr>
          <w:rFonts w:asciiTheme="minorEastAsia" w:hAnsiTheme="minorEastAsia" w:hint="eastAsia"/>
          <w:sz w:val="21"/>
          <w:szCs w:val="21"/>
        </w:rPr>
        <w:t>)，默认为：</w:t>
      </w:r>
      <w:proofErr w:type="gramStart"/>
      <w:r w:rsidRPr="00625DB7">
        <w:rPr>
          <w:rFonts w:asciiTheme="minorEastAsia" w:hAnsiTheme="minorEastAsia" w:hint="eastAsia"/>
          <w:sz w:val="21"/>
          <w:szCs w:val="21"/>
        </w:rPr>
        <w:t xml:space="preserve">00 00 </w:t>
      </w:r>
      <w:proofErr w:type="gramEnd"/>
      <w:r w:rsidRPr="00625DB7">
        <w:rPr>
          <w:rFonts w:asciiTheme="minorEastAsia" w:hAnsiTheme="minorEastAsia" w:hint="eastAsia"/>
          <w:sz w:val="21"/>
          <w:szCs w:val="21"/>
        </w:rPr>
        <w:t>00 00； 2-3存储32bit访问密码(Access)，默认为：</w:t>
      </w:r>
      <w:proofErr w:type="gramStart"/>
      <w:r w:rsidRPr="00625DB7">
        <w:rPr>
          <w:rFonts w:asciiTheme="minorEastAsia" w:hAnsiTheme="minorEastAsia" w:hint="eastAsia"/>
          <w:sz w:val="21"/>
          <w:szCs w:val="21"/>
        </w:rPr>
        <w:t xml:space="preserve">00 00 </w:t>
      </w:r>
      <w:proofErr w:type="gramEnd"/>
      <w:r w:rsidRPr="00625DB7">
        <w:rPr>
          <w:rFonts w:asciiTheme="minorEastAsia" w:hAnsiTheme="minorEastAsia" w:hint="eastAsia"/>
          <w:sz w:val="21"/>
          <w:szCs w:val="21"/>
        </w:rPr>
        <w:t>00 00。当本区域没有被访问加密或者杀死加密的时候，区域内的数据可以进行随意改写。</w:t>
      </w:r>
    </w:p>
    <w:p w:rsidR="003D32F1" w:rsidRPr="00625DB7" w:rsidRDefault="003D32F1" w:rsidP="003C71DB">
      <w:pPr>
        <w:ind w:firstLine="420"/>
        <w:rPr>
          <w:rFonts w:asciiTheme="minorEastAsia" w:hAnsiTheme="minorEastAsia"/>
          <w:sz w:val="21"/>
          <w:szCs w:val="21"/>
        </w:rPr>
      </w:pPr>
      <w:r w:rsidRPr="00625DB7">
        <w:rPr>
          <w:rFonts w:asciiTheme="minorEastAsia" w:hAnsiTheme="minorEastAsia" w:hint="eastAsia"/>
          <w:sz w:val="21"/>
          <w:szCs w:val="21"/>
        </w:rPr>
        <w:t>【EPC (EPC区)】：地址：2-7；存储96bit ID号，也就是平常我们设备默认读取出来的数据所存储的区域。当本区域没有被访问加密或者杀死加密的时候，区域内的数据可以进行按需改写。</w:t>
      </w:r>
    </w:p>
    <w:p w:rsidR="003D32F1" w:rsidRPr="00625DB7" w:rsidRDefault="003D32F1" w:rsidP="003C71DB">
      <w:pPr>
        <w:ind w:firstLine="420"/>
        <w:rPr>
          <w:rFonts w:asciiTheme="minorEastAsia" w:hAnsiTheme="minorEastAsia"/>
          <w:sz w:val="21"/>
          <w:szCs w:val="21"/>
        </w:rPr>
      </w:pPr>
      <w:r w:rsidRPr="00625DB7">
        <w:rPr>
          <w:rFonts w:asciiTheme="minorEastAsia" w:hAnsiTheme="minorEastAsia" w:hint="eastAsia"/>
          <w:sz w:val="21"/>
          <w:szCs w:val="21"/>
        </w:rPr>
        <w:t>【TID (TID区)】：地址：0-5；存储96bit全球唯一且不可改写的ID号。</w:t>
      </w:r>
    </w:p>
    <w:p w:rsidR="003C71DB" w:rsidRPr="00625DB7" w:rsidRDefault="003D32F1" w:rsidP="003C71DB">
      <w:pPr>
        <w:ind w:firstLine="420"/>
        <w:rPr>
          <w:rFonts w:asciiTheme="minorEastAsia" w:hAnsiTheme="minorEastAsia"/>
          <w:sz w:val="21"/>
          <w:szCs w:val="21"/>
        </w:rPr>
      </w:pPr>
      <w:r w:rsidRPr="00625DB7">
        <w:rPr>
          <w:rFonts w:asciiTheme="minorEastAsia" w:hAnsiTheme="minorEastAsia" w:hint="eastAsia"/>
          <w:sz w:val="21"/>
          <w:szCs w:val="21"/>
        </w:rPr>
        <w:t>【User (用户区)】：地址：0-31；存储512bit的数据。默认每个地址都为：00 00, 当本区域没有被访问加密或者杀死加密的时候，区域内的数据可以进行随意改写。</w:t>
      </w:r>
    </w:p>
    <w:p w:rsidR="003D32F1" w:rsidRPr="00625DB7" w:rsidRDefault="003C71DB" w:rsidP="003C71DB">
      <w:pPr>
        <w:ind w:firstLine="420"/>
        <w:rPr>
          <w:rFonts w:asciiTheme="minorEastAsia" w:hAnsiTheme="minorEastAsia"/>
          <w:color w:val="FF0000"/>
          <w:sz w:val="21"/>
          <w:szCs w:val="21"/>
        </w:rPr>
      </w:pPr>
      <w:r w:rsidRPr="00625DB7">
        <w:rPr>
          <w:rFonts w:asciiTheme="minorEastAsia" w:hAnsiTheme="minorEastAsia" w:hint="eastAsia"/>
          <w:color w:val="FF0000"/>
          <w:sz w:val="21"/>
          <w:szCs w:val="21"/>
        </w:rPr>
        <w:t>以上各区域说明，均以Alien H3这款比较常用的标签芯片作为范例。不同的芯片，对应的区域数据和实际作用可能会有所不同。</w:t>
      </w:r>
    </w:p>
    <w:p w:rsidR="003C794A" w:rsidRPr="00625DB7" w:rsidRDefault="003C794A" w:rsidP="003C794A">
      <w:pPr>
        <w:ind w:firstLine="420"/>
        <w:rPr>
          <w:rFonts w:asciiTheme="minorEastAsia" w:hAnsiTheme="minorEastAsia"/>
          <w:sz w:val="21"/>
          <w:szCs w:val="21"/>
        </w:rPr>
      </w:pPr>
      <w:r w:rsidRPr="00625DB7">
        <w:rPr>
          <w:rFonts w:asciiTheme="minorEastAsia" w:hAnsiTheme="minorEastAsia" w:hint="eastAsia"/>
          <w:sz w:val="21"/>
          <w:szCs w:val="21"/>
        </w:rPr>
        <w:t>1、</w:t>
      </w:r>
      <w:r w:rsidRPr="00625DB7">
        <w:rPr>
          <w:rFonts w:asciiTheme="minorEastAsia" w:hAnsiTheme="minorEastAsia" w:hint="eastAsia"/>
          <w:sz w:val="21"/>
          <w:szCs w:val="21"/>
        </w:rPr>
        <w:tab/>
        <w:t>将标签放置在连接好设备的天线正上方，大概：3-5cm处。(保证天线周围没有其他标签)</w:t>
      </w:r>
    </w:p>
    <w:p w:rsidR="003C794A" w:rsidRPr="00625DB7" w:rsidRDefault="003C794A" w:rsidP="003C794A">
      <w:pPr>
        <w:ind w:firstLine="420"/>
        <w:rPr>
          <w:rFonts w:asciiTheme="minorEastAsia" w:hAnsiTheme="minorEastAsia"/>
          <w:sz w:val="21"/>
          <w:szCs w:val="21"/>
        </w:rPr>
      </w:pPr>
      <w:r w:rsidRPr="00625DB7">
        <w:rPr>
          <w:rFonts w:asciiTheme="minorEastAsia" w:hAnsiTheme="minorEastAsia" w:hint="eastAsia"/>
          <w:sz w:val="21"/>
          <w:szCs w:val="21"/>
        </w:rPr>
        <w:t>2、</w:t>
      </w:r>
      <w:r w:rsidRPr="00625DB7">
        <w:rPr>
          <w:rFonts w:asciiTheme="minorEastAsia" w:hAnsiTheme="minorEastAsia" w:hint="eastAsia"/>
          <w:sz w:val="21"/>
          <w:szCs w:val="21"/>
        </w:rPr>
        <w:tab/>
        <w:t xml:space="preserve">在【操作区域】按钮的下拉菜单中选取所要进行读取或写入的区域 (以EPC区为例) </w:t>
      </w:r>
    </w:p>
    <w:p w:rsidR="003C794A" w:rsidRPr="00625DB7" w:rsidRDefault="003C794A" w:rsidP="003C794A">
      <w:pPr>
        <w:ind w:firstLine="420"/>
        <w:rPr>
          <w:rFonts w:asciiTheme="minorEastAsia" w:hAnsiTheme="minorEastAsia"/>
          <w:sz w:val="21"/>
          <w:szCs w:val="21"/>
        </w:rPr>
      </w:pPr>
      <w:r w:rsidRPr="00625DB7">
        <w:rPr>
          <w:rFonts w:asciiTheme="minorEastAsia" w:hAnsiTheme="minorEastAsia" w:hint="eastAsia"/>
          <w:sz w:val="21"/>
          <w:szCs w:val="21"/>
        </w:rPr>
        <w:t>下拉菜单确认选取EPC。</w:t>
      </w:r>
    </w:p>
    <w:p w:rsidR="003C794A" w:rsidRPr="00625DB7" w:rsidRDefault="003C794A" w:rsidP="003C794A">
      <w:pPr>
        <w:ind w:firstLine="420"/>
        <w:rPr>
          <w:rFonts w:asciiTheme="minorEastAsia" w:hAnsiTheme="minorEastAsia"/>
          <w:sz w:val="21"/>
          <w:szCs w:val="21"/>
        </w:rPr>
      </w:pPr>
      <w:r w:rsidRPr="00625DB7">
        <w:rPr>
          <w:rFonts w:asciiTheme="minorEastAsia" w:hAnsiTheme="minorEastAsia" w:hint="eastAsia"/>
          <w:sz w:val="21"/>
          <w:szCs w:val="21"/>
        </w:rPr>
        <w:t>3、</w:t>
      </w:r>
      <w:r w:rsidRPr="00625DB7">
        <w:rPr>
          <w:rFonts w:asciiTheme="minorEastAsia" w:hAnsiTheme="minorEastAsia" w:hint="eastAsia"/>
          <w:sz w:val="21"/>
          <w:szCs w:val="21"/>
        </w:rPr>
        <w:tab/>
        <w:t>在开始地址选择合适的起始地址，初设为：2</w:t>
      </w:r>
      <w:r w:rsidR="00735089" w:rsidRPr="00625DB7">
        <w:rPr>
          <w:rFonts w:asciiTheme="minorEastAsia" w:hAnsiTheme="minorEastAsia" w:hint="eastAsia"/>
          <w:sz w:val="21"/>
          <w:szCs w:val="21"/>
        </w:rPr>
        <w:t>（EPC默认2、user区和保留区默认为0）</w:t>
      </w:r>
      <w:r w:rsidR="009F2E30" w:rsidRPr="00625DB7">
        <w:rPr>
          <w:rFonts w:asciiTheme="minorEastAsia" w:hAnsiTheme="minorEastAsia" w:hint="eastAsia"/>
          <w:sz w:val="21"/>
          <w:szCs w:val="21"/>
        </w:rPr>
        <w:t>。</w:t>
      </w:r>
    </w:p>
    <w:p w:rsidR="003C794A" w:rsidRPr="00625DB7" w:rsidRDefault="003C794A" w:rsidP="003C794A">
      <w:pPr>
        <w:ind w:firstLine="420"/>
        <w:rPr>
          <w:rFonts w:asciiTheme="minorEastAsia" w:hAnsiTheme="minorEastAsia"/>
          <w:sz w:val="21"/>
          <w:szCs w:val="21"/>
        </w:rPr>
      </w:pPr>
      <w:r w:rsidRPr="00625DB7">
        <w:rPr>
          <w:rFonts w:asciiTheme="minorEastAsia" w:hAnsiTheme="minorEastAsia" w:hint="eastAsia"/>
          <w:sz w:val="21"/>
          <w:szCs w:val="21"/>
        </w:rPr>
        <w:t>4、</w:t>
      </w:r>
      <w:r w:rsidRPr="00625DB7">
        <w:rPr>
          <w:rFonts w:asciiTheme="minorEastAsia" w:hAnsiTheme="minorEastAsia" w:hint="eastAsia"/>
          <w:sz w:val="21"/>
          <w:szCs w:val="21"/>
        </w:rPr>
        <w:tab/>
        <w:t>在长度上选择需要读取或写入的数据长度，初设为：6</w:t>
      </w:r>
      <w:r w:rsidR="00CF440B" w:rsidRPr="00625DB7">
        <w:rPr>
          <w:rFonts w:asciiTheme="minorEastAsia" w:hAnsiTheme="minorEastAsia" w:hint="eastAsia"/>
          <w:sz w:val="21"/>
          <w:szCs w:val="21"/>
        </w:rPr>
        <w:t>（单位为“字”，即数据长度为24位，共计96bit</w:t>
      </w:r>
      <w:r w:rsidR="00AF52F2" w:rsidRPr="00625DB7">
        <w:rPr>
          <w:rFonts w:asciiTheme="minorEastAsia" w:hAnsiTheme="minorEastAsia" w:hint="eastAsia"/>
          <w:sz w:val="21"/>
          <w:szCs w:val="21"/>
        </w:rPr>
        <w:t>。</w:t>
      </w:r>
      <w:r w:rsidR="00CF440B" w:rsidRPr="00625DB7">
        <w:rPr>
          <w:rFonts w:asciiTheme="minorEastAsia" w:hAnsiTheme="minorEastAsia" w:hint="eastAsia"/>
          <w:sz w:val="21"/>
          <w:szCs w:val="21"/>
        </w:rPr>
        <w:t>）</w:t>
      </w:r>
    </w:p>
    <w:p w:rsidR="003C794A" w:rsidRPr="00625DB7" w:rsidRDefault="003C794A" w:rsidP="003C794A">
      <w:pPr>
        <w:ind w:firstLine="420"/>
        <w:rPr>
          <w:rFonts w:asciiTheme="minorEastAsia" w:hAnsiTheme="minorEastAsia"/>
          <w:sz w:val="21"/>
          <w:szCs w:val="21"/>
        </w:rPr>
      </w:pPr>
      <w:r w:rsidRPr="00625DB7">
        <w:rPr>
          <w:rFonts w:asciiTheme="minorEastAsia" w:hAnsiTheme="minorEastAsia" w:hint="eastAsia"/>
          <w:sz w:val="21"/>
          <w:szCs w:val="21"/>
        </w:rPr>
        <w:t>5、</w:t>
      </w:r>
      <w:r w:rsidRPr="00625DB7">
        <w:rPr>
          <w:rFonts w:asciiTheme="minorEastAsia" w:hAnsiTheme="minorEastAsia" w:hint="eastAsia"/>
          <w:sz w:val="21"/>
          <w:szCs w:val="21"/>
        </w:rPr>
        <w:tab/>
        <w:t>即现在是对EPC区起始位置为：2，长度为：6的数据进行读取或写入。若只是进行读取则只需按【读取】；当读取成功后，数据显示栏会出现对应的数据。并在</w:t>
      </w:r>
      <w:r w:rsidR="001B2141" w:rsidRPr="00625DB7">
        <w:rPr>
          <w:rFonts w:asciiTheme="minorEastAsia" w:hAnsiTheme="minorEastAsia" w:hint="eastAsia"/>
          <w:sz w:val="21"/>
          <w:szCs w:val="21"/>
        </w:rPr>
        <w:t>【信息提示栏】显示</w:t>
      </w:r>
      <w:r w:rsidRPr="00625DB7">
        <w:rPr>
          <w:rFonts w:asciiTheme="minorEastAsia" w:hAnsiTheme="minorEastAsia" w:hint="eastAsia"/>
          <w:sz w:val="21"/>
          <w:szCs w:val="21"/>
        </w:rPr>
        <w:t>：</w:t>
      </w:r>
      <w:r w:rsidR="00941A72">
        <w:rPr>
          <w:rFonts w:asciiTheme="minorEastAsia" w:hAnsiTheme="minorEastAsia" w:hint="eastAsia"/>
          <w:sz w:val="21"/>
          <w:szCs w:val="21"/>
        </w:rPr>
        <w:t>“标签</w:t>
      </w:r>
      <w:r w:rsidR="00941A72" w:rsidRPr="00625DB7">
        <w:rPr>
          <w:rFonts w:asciiTheme="minorEastAsia" w:hAnsiTheme="minorEastAsia" w:hint="eastAsia"/>
          <w:sz w:val="21"/>
          <w:szCs w:val="21"/>
        </w:rPr>
        <w:t>读取成功</w:t>
      </w:r>
      <w:r w:rsidR="00941A72">
        <w:rPr>
          <w:rFonts w:asciiTheme="minorEastAsia" w:hAnsiTheme="minorEastAsia" w:hint="eastAsia"/>
          <w:sz w:val="21"/>
          <w:szCs w:val="21"/>
        </w:rPr>
        <w:t>”</w:t>
      </w:r>
      <w:r w:rsidRPr="00625DB7">
        <w:rPr>
          <w:rFonts w:asciiTheme="minorEastAsia" w:hAnsiTheme="minorEastAsia" w:hint="eastAsia"/>
          <w:sz w:val="21"/>
          <w:szCs w:val="21"/>
        </w:rPr>
        <w:t>。</w:t>
      </w:r>
    </w:p>
    <w:p w:rsidR="003C794A" w:rsidRPr="00625DB7" w:rsidRDefault="003C794A" w:rsidP="003C794A">
      <w:pPr>
        <w:ind w:firstLine="420"/>
        <w:rPr>
          <w:rFonts w:asciiTheme="minorEastAsia" w:hAnsiTheme="minorEastAsia"/>
          <w:sz w:val="21"/>
          <w:szCs w:val="21"/>
        </w:rPr>
      </w:pPr>
      <w:r w:rsidRPr="00625DB7">
        <w:rPr>
          <w:rFonts w:asciiTheme="minorEastAsia" w:hAnsiTheme="minorEastAsia" w:hint="eastAsia"/>
          <w:sz w:val="21"/>
          <w:szCs w:val="21"/>
        </w:rPr>
        <w:t>相反，若读取失败，</w:t>
      </w:r>
      <w:proofErr w:type="gramStart"/>
      <w:r w:rsidRPr="00625DB7">
        <w:rPr>
          <w:rFonts w:asciiTheme="minorEastAsia" w:hAnsiTheme="minorEastAsia" w:hint="eastAsia"/>
          <w:sz w:val="21"/>
          <w:szCs w:val="21"/>
        </w:rPr>
        <w:t>则数据</w:t>
      </w:r>
      <w:r w:rsidR="00306A55" w:rsidRPr="00625DB7">
        <w:rPr>
          <w:rFonts w:asciiTheme="minorEastAsia" w:hAnsiTheme="minorEastAsia" w:hint="eastAsia"/>
          <w:sz w:val="21"/>
          <w:szCs w:val="21"/>
        </w:rPr>
        <w:t>框</w:t>
      </w:r>
      <w:r w:rsidRPr="00625DB7">
        <w:rPr>
          <w:rFonts w:asciiTheme="minorEastAsia" w:hAnsiTheme="minorEastAsia" w:hint="eastAsia"/>
          <w:sz w:val="21"/>
          <w:szCs w:val="21"/>
        </w:rPr>
        <w:t>没有</w:t>
      </w:r>
      <w:proofErr w:type="gramEnd"/>
      <w:r w:rsidRPr="00625DB7">
        <w:rPr>
          <w:rFonts w:asciiTheme="minorEastAsia" w:hAnsiTheme="minorEastAsia" w:hint="eastAsia"/>
          <w:sz w:val="21"/>
          <w:szCs w:val="21"/>
        </w:rPr>
        <w:t>任何数据显示，在</w:t>
      </w:r>
      <w:r w:rsidR="00780F20" w:rsidRPr="00625DB7">
        <w:rPr>
          <w:rFonts w:asciiTheme="minorEastAsia" w:hAnsiTheme="minorEastAsia" w:hint="eastAsia"/>
          <w:sz w:val="21"/>
          <w:szCs w:val="21"/>
        </w:rPr>
        <w:t>【信息提示栏】显示</w:t>
      </w:r>
      <w:r w:rsidRPr="00625DB7">
        <w:rPr>
          <w:rFonts w:asciiTheme="minorEastAsia" w:hAnsiTheme="minorEastAsia" w:hint="eastAsia"/>
          <w:sz w:val="21"/>
          <w:szCs w:val="21"/>
        </w:rPr>
        <w:t>“</w:t>
      </w:r>
      <w:r w:rsidR="00BA3D43">
        <w:rPr>
          <w:rFonts w:asciiTheme="minorEastAsia" w:hAnsiTheme="minorEastAsia" w:hint="eastAsia"/>
          <w:sz w:val="21"/>
          <w:szCs w:val="21"/>
        </w:rPr>
        <w:t>标签</w:t>
      </w:r>
      <w:r w:rsidRPr="00625DB7">
        <w:rPr>
          <w:rFonts w:asciiTheme="minorEastAsia" w:hAnsiTheme="minorEastAsia" w:hint="eastAsia"/>
          <w:sz w:val="21"/>
          <w:szCs w:val="21"/>
        </w:rPr>
        <w:t>读取失败”</w:t>
      </w:r>
    </w:p>
    <w:p w:rsidR="003C794A" w:rsidRPr="00625DB7" w:rsidRDefault="003C794A" w:rsidP="003C794A">
      <w:pPr>
        <w:ind w:firstLine="420"/>
        <w:rPr>
          <w:rFonts w:asciiTheme="minorEastAsia" w:hAnsiTheme="minorEastAsia"/>
          <w:sz w:val="21"/>
          <w:szCs w:val="21"/>
        </w:rPr>
      </w:pPr>
      <w:r w:rsidRPr="00625DB7">
        <w:rPr>
          <w:rFonts w:asciiTheme="minorEastAsia" w:hAnsiTheme="minorEastAsia" w:hint="eastAsia"/>
          <w:sz w:val="21"/>
          <w:szCs w:val="21"/>
        </w:rPr>
        <w:t>此时，应该再次检查标签的好坏、放置和设备、天线、数据线的连接是否完好。</w:t>
      </w:r>
    </w:p>
    <w:p w:rsidR="003C794A" w:rsidRPr="00625DB7" w:rsidRDefault="003C794A" w:rsidP="003C794A">
      <w:pPr>
        <w:ind w:firstLine="420"/>
        <w:rPr>
          <w:rFonts w:asciiTheme="minorEastAsia" w:hAnsiTheme="minorEastAsia"/>
          <w:sz w:val="21"/>
          <w:szCs w:val="21"/>
        </w:rPr>
      </w:pPr>
      <w:r w:rsidRPr="00625DB7">
        <w:rPr>
          <w:rFonts w:asciiTheme="minorEastAsia" w:hAnsiTheme="minorEastAsia" w:hint="eastAsia"/>
          <w:sz w:val="21"/>
          <w:szCs w:val="21"/>
        </w:rPr>
        <w:t>若需要对EPC区起始位置为：2，长度为：6的数据，进行写入的时候。需要在数据栏里填入与长度设置一样长的数据。</w:t>
      </w:r>
    </w:p>
    <w:p w:rsidR="003C794A" w:rsidRPr="00625DB7" w:rsidRDefault="003C794A" w:rsidP="003C794A">
      <w:pPr>
        <w:ind w:firstLine="420"/>
        <w:rPr>
          <w:rFonts w:asciiTheme="minorEastAsia" w:hAnsiTheme="minorEastAsia"/>
          <w:sz w:val="21"/>
          <w:szCs w:val="21"/>
        </w:rPr>
      </w:pPr>
      <w:r w:rsidRPr="00625DB7">
        <w:rPr>
          <w:rFonts w:asciiTheme="minorEastAsia" w:hAnsiTheme="minorEastAsia" w:hint="eastAsia"/>
          <w:sz w:val="21"/>
          <w:szCs w:val="21"/>
        </w:rPr>
        <w:t>当写入成功后，</w:t>
      </w:r>
      <w:r w:rsidR="00BD331C" w:rsidRPr="00625DB7">
        <w:rPr>
          <w:rFonts w:asciiTheme="minorEastAsia" w:hAnsiTheme="minorEastAsia" w:hint="eastAsia"/>
          <w:sz w:val="21"/>
          <w:szCs w:val="21"/>
        </w:rPr>
        <w:t>【信息提示栏】</w:t>
      </w:r>
      <w:r w:rsidRPr="00625DB7">
        <w:rPr>
          <w:rFonts w:asciiTheme="minorEastAsia" w:hAnsiTheme="minorEastAsia" w:hint="eastAsia"/>
          <w:sz w:val="21"/>
          <w:szCs w:val="21"/>
        </w:rPr>
        <w:t>显示“写入成功”。为确保已经成功写入所需数据</w:t>
      </w:r>
      <w:r w:rsidR="00A0690F" w:rsidRPr="00625DB7">
        <w:rPr>
          <w:rFonts w:asciiTheme="minorEastAsia" w:hAnsiTheme="minorEastAsia" w:hint="eastAsia"/>
          <w:sz w:val="21"/>
          <w:szCs w:val="21"/>
        </w:rPr>
        <w:t>，此时可以点击【清空】，再点击【读取】，读取成功后，再核实数据框</w:t>
      </w:r>
      <w:r w:rsidRPr="00625DB7">
        <w:rPr>
          <w:rFonts w:asciiTheme="minorEastAsia" w:hAnsiTheme="minorEastAsia" w:hint="eastAsia"/>
          <w:sz w:val="21"/>
          <w:szCs w:val="21"/>
        </w:rPr>
        <w:t>显示的数据是否就是需</w:t>
      </w:r>
      <w:r w:rsidRPr="00625DB7">
        <w:rPr>
          <w:rFonts w:asciiTheme="minorEastAsia" w:hAnsiTheme="minorEastAsia" w:hint="eastAsia"/>
          <w:sz w:val="21"/>
          <w:szCs w:val="21"/>
        </w:rPr>
        <w:lastRenderedPageBreak/>
        <w:t>要写入的数据。核实无误后，则证明写入成功。相反，若写入失败，</w:t>
      </w:r>
      <w:r w:rsidR="00101D64" w:rsidRPr="00625DB7">
        <w:rPr>
          <w:rFonts w:asciiTheme="minorEastAsia" w:hAnsiTheme="minorEastAsia" w:hint="eastAsia"/>
          <w:sz w:val="21"/>
          <w:szCs w:val="21"/>
        </w:rPr>
        <w:t>【信息提示栏】</w:t>
      </w:r>
      <w:r w:rsidRPr="00625DB7">
        <w:rPr>
          <w:rFonts w:asciiTheme="minorEastAsia" w:hAnsiTheme="minorEastAsia" w:hint="eastAsia"/>
          <w:sz w:val="21"/>
          <w:szCs w:val="21"/>
        </w:rPr>
        <w:t>显示“写入失败”</w:t>
      </w:r>
      <w:r w:rsidR="0017384A" w:rsidRPr="00625DB7">
        <w:rPr>
          <w:rFonts w:asciiTheme="minorEastAsia" w:hAnsiTheme="minorEastAsia" w:hint="eastAsia"/>
          <w:sz w:val="21"/>
          <w:szCs w:val="21"/>
        </w:rPr>
        <w:t>。</w:t>
      </w:r>
    </w:p>
    <w:p w:rsidR="0078696D" w:rsidRPr="00625DB7" w:rsidRDefault="0078696D" w:rsidP="00625DB7">
      <w:pPr>
        <w:ind w:firstLine="420"/>
        <w:rPr>
          <w:rFonts w:asciiTheme="minorEastAsia" w:hAnsiTheme="minorEastAsia"/>
          <w:sz w:val="21"/>
          <w:szCs w:val="21"/>
        </w:rPr>
      </w:pPr>
      <w:r w:rsidRPr="00625DB7">
        <w:rPr>
          <w:rFonts w:asciiTheme="minorEastAsia" w:hAnsiTheme="minorEastAsia" w:hint="eastAsia"/>
          <w:sz w:val="21"/>
          <w:szCs w:val="21"/>
        </w:rPr>
        <w:t>当写入的数据为有顺序的递增加1，且为16进制数，可在点击【</w:t>
      </w:r>
      <w:r w:rsidR="001B2801" w:rsidRPr="00625DB7">
        <w:rPr>
          <w:rFonts w:asciiTheme="minorEastAsia" w:hAnsiTheme="minorEastAsia" w:hint="eastAsia"/>
          <w:sz w:val="21"/>
          <w:szCs w:val="21"/>
        </w:rPr>
        <w:t>写入</w:t>
      </w:r>
      <w:r w:rsidRPr="00625DB7">
        <w:rPr>
          <w:rFonts w:asciiTheme="minorEastAsia" w:hAnsiTheme="minorEastAsia" w:hint="eastAsia"/>
          <w:sz w:val="21"/>
          <w:szCs w:val="21"/>
        </w:rPr>
        <w:t>】按钮之前，</w:t>
      </w:r>
      <w:proofErr w:type="gramStart"/>
      <w:r w:rsidRPr="00625DB7">
        <w:rPr>
          <w:rFonts w:asciiTheme="minorEastAsia" w:hAnsiTheme="minorEastAsia" w:hint="eastAsia"/>
          <w:sz w:val="21"/>
          <w:szCs w:val="21"/>
        </w:rPr>
        <w:t>勾选</w:t>
      </w:r>
      <w:proofErr w:type="gramEnd"/>
      <w:r w:rsidRPr="00625DB7">
        <w:rPr>
          <w:rFonts w:asciiTheme="minorEastAsia" w:hAnsiTheme="minorEastAsia" w:hint="eastAsia"/>
          <w:noProof/>
          <w:sz w:val="21"/>
          <w:szCs w:val="21"/>
        </w:rPr>
        <w:drawing>
          <wp:inline distT="0" distB="0" distL="0" distR="0" wp14:anchorId="0202FBE3" wp14:editId="4785ECDC">
            <wp:extent cx="596265" cy="182880"/>
            <wp:effectExtent l="19050" t="0" r="0" b="0"/>
            <wp:docPr id="1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 cstate="print"/>
                    <a:srcRect/>
                    <a:stretch>
                      <a:fillRect/>
                    </a:stretch>
                  </pic:blipFill>
                  <pic:spPr bwMode="auto">
                    <a:xfrm>
                      <a:off x="0" y="0"/>
                      <a:ext cx="596265" cy="182880"/>
                    </a:xfrm>
                    <a:prstGeom prst="rect">
                      <a:avLst/>
                    </a:prstGeom>
                    <a:noFill/>
                    <a:ln w="9525">
                      <a:noFill/>
                      <a:miter lim="800000"/>
                      <a:headEnd/>
                      <a:tailEnd/>
                    </a:ln>
                  </pic:spPr>
                </pic:pic>
              </a:graphicData>
            </a:graphic>
          </wp:inline>
        </w:drawing>
      </w:r>
      <w:r w:rsidRPr="00625DB7">
        <w:rPr>
          <w:rFonts w:asciiTheme="minorEastAsia" w:hAnsiTheme="minorEastAsia" w:hint="eastAsia"/>
          <w:sz w:val="21"/>
          <w:szCs w:val="21"/>
        </w:rPr>
        <w:t>，当快写成功后，方框内的数据会自动加1。</w:t>
      </w:r>
    </w:p>
    <w:p w:rsidR="0078696D" w:rsidRPr="00625DB7" w:rsidRDefault="00922CBF" w:rsidP="003C794A">
      <w:pPr>
        <w:ind w:firstLine="420"/>
        <w:rPr>
          <w:rFonts w:asciiTheme="minorEastAsia" w:hAnsiTheme="minorEastAsia"/>
          <w:sz w:val="21"/>
          <w:szCs w:val="21"/>
        </w:rPr>
      </w:pPr>
      <w:r w:rsidRPr="00625DB7">
        <w:rPr>
          <w:rFonts w:asciiTheme="minorEastAsia" w:hAnsiTheme="minorEastAsia" w:hint="eastAsia"/>
          <w:sz w:val="21"/>
          <w:szCs w:val="21"/>
        </w:rPr>
        <w:t>【连续读取】：读写器会反复对读写器发送指定</w:t>
      </w:r>
      <w:proofErr w:type="gramStart"/>
      <w:r w:rsidRPr="00625DB7">
        <w:rPr>
          <w:rFonts w:asciiTheme="minorEastAsia" w:hAnsiTheme="minorEastAsia" w:hint="eastAsia"/>
          <w:sz w:val="21"/>
          <w:szCs w:val="21"/>
        </w:rPr>
        <w:t>区域读标签</w:t>
      </w:r>
      <w:proofErr w:type="gramEnd"/>
      <w:r w:rsidRPr="00625DB7">
        <w:rPr>
          <w:rFonts w:asciiTheme="minorEastAsia" w:hAnsiTheme="minorEastAsia" w:hint="eastAsia"/>
          <w:sz w:val="21"/>
          <w:szCs w:val="21"/>
        </w:rPr>
        <w:t>命令，当读取到标签数据会在数据框标注序列号并显示，失败不会有任何提示。</w:t>
      </w:r>
    </w:p>
    <w:p w:rsidR="00B5749B" w:rsidRPr="00625DB7" w:rsidRDefault="00B5749B" w:rsidP="003C794A">
      <w:pPr>
        <w:ind w:firstLine="420"/>
        <w:rPr>
          <w:rFonts w:asciiTheme="minorEastAsia" w:hAnsiTheme="minorEastAsia"/>
          <w:sz w:val="21"/>
          <w:szCs w:val="21"/>
        </w:rPr>
      </w:pPr>
      <w:r w:rsidRPr="00625DB7">
        <w:rPr>
          <w:rFonts w:asciiTheme="minorEastAsia" w:hAnsiTheme="minorEastAsia" w:hint="eastAsia"/>
          <w:sz w:val="21"/>
          <w:szCs w:val="21"/>
        </w:rPr>
        <w:t xml:space="preserve">【访问密码】：当保留区密码改变之后，写入数据需要更改访问密码为用户指定密码才能正常写入数据。默认为：00 00 00 00 </w:t>
      </w:r>
    </w:p>
    <w:p w:rsidR="003C794A" w:rsidRPr="00625DB7" w:rsidRDefault="003C794A" w:rsidP="003C794A">
      <w:pPr>
        <w:ind w:firstLine="420"/>
        <w:rPr>
          <w:rFonts w:asciiTheme="minorEastAsia" w:hAnsiTheme="minorEastAsia"/>
          <w:color w:val="FF0000"/>
          <w:sz w:val="21"/>
          <w:szCs w:val="21"/>
        </w:rPr>
      </w:pPr>
      <w:r w:rsidRPr="00625DB7">
        <w:rPr>
          <w:rFonts w:asciiTheme="minorEastAsia" w:hAnsiTheme="minorEastAsia" w:hint="eastAsia"/>
          <w:color w:val="FF0000"/>
          <w:sz w:val="21"/>
          <w:szCs w:val="21"/>
        </w:rPr>
        <w:t>注：当对应需要操作的区域被访问加密了以后，在进行写入时，需要输入访问密码才能进行写入；当对应需要操作的区域被杀死加密了以后，就不能进行写入。</w:t>
      </w:r>
    </w:p>
    <w:p w:rsidR="000F7769" w:rsidRPr="00625DB7" w:rsidRDefault="000F7769" w:rsidP="003C794A">
      <w:pPr>
        <w:ind w:firstLine="420"/>
        <w:rPr>
          <w:rFonts w:asciiTheme="minorEastAsia" w:hAnsiTheme="minorEastAsia"/>
          <w:sz w:val="21"/>
          <w:szCs w:val="21"/>
        </w:rPr>
      </w:pPr>
      <w:r w:rsidRPr="00625DB7">
        <w:rPr>
          <w:rFonts w:asciiTheme="minorEastAsia" w:hAnsiTheme="minorEastAsia" w:hint="eastAsia"/>
          <w:color w:val="FF0000"/>
          <w:sz w:val="21"/>
          <w:szCs w:val="21"/>
        </w:rPr>
        <w:t>写入非标准12字节数据时，注意修改PC码，详情请参考ISO18000-6C协议。</w:t>
      </w:r>
      <w:r w:rsidR="00F930AC" w:rsidRPr="00625DB7">
        <w:rPr>
          <w:rFonts w:asciiTheme="minorEastAsia" w:hAnsiTheme="minorEastAsia" w:hint="eastAsia"/>
          <w:color w:val="FF0000"/>
          <w:sz w:val="21"/>
          <w:szCs w:val="21"/>
        </w:rPr>
        <w:t>（或咨询我司对接业务经理、技术支持工程师）</w:t>
      </w:r>
    </w:p>
    <w:p w:rsidR="00744ADB" w:rsidRDefault="00744ADB" w:rsidP="0076312E">
      <w:pPr>
        <w:pStyle w:val="2"/>
        <w:numPr>
          <w:ilvl w:val="0"/>
          <w:numId w:val="13"/>
        </w:numPr>
        <w:ind w:firstLineChars="0"/>
      </w:pPr>
      <w:bookmarkStart w:id="12" w:name="_Toc54342931"/>
      <w:r w:rsidRPr="00464E29">
        <w:rPr>
          <w:rFonts w:hint="eastAsia"/>
        </w:rPr>
        <w:t>锁或解锁标签</w:t>
      </w:r>
      <w:bookmarkEnd w:id="12"/>
    </w:p>
    <w:p w:rsidR="000020F5" w:rsidRPr="007C5CC8" w:rsidRDefault="000020F5" w:rsidP="007C5CC8">
      <w:pPr>
        <w:ind w:firstLine="420"/>
        <w:rPr>
          <w:rFonts w:asciiTheme="minorEastAsia" w:hAnsiTheme="minorEastAsia"/>
          <w:sz w:val="21"/>
          <w:szCs w:val="21"/>
        </w:rPr>
      </w:pPr>
      <w:r w:rsidRPr="007C5CC8">
        <w:rPr>
          <w:rFonts w:asciiTheme="minorEastAsia" w:hAnsiTheme="minorEastAsia" w:hint="eastAsia"/>
          <w:sz w:val="21"/>
          <w:szCs w:val="21"/>
        </w:rPr>
        <w:t>菜单栏单击标签操作——</w:t>
      </w:r>
      <w:r w:rsidR="000E16C8" w:rsidRPr="007C5CC8">
        <w:rPr>
          <w:rFonts w:asciiTheme="minorEastAsia" w:hAnsiTheme="minorEastAsia" w:hint="eastAsia"/>
          <w:sz w:val="21"/>
          <w:szCs w:val="21"/>
        </w:rPr>
        <w:t>锁或解锁标签</w:t>
      </w:r>
      <w:r w:rsidRPr="007C5CC8">
        <w:rPr>
          <w:rFonts w:asciiTheme="minorEastAsia" w:hAnsiTheme="minorEastAsia" w:hint="eastAsia"/>
          <w:sz w:val="21"/>
          <w:szCs w:val="21"/>
        </w:rPr>
        <w:t>；或者</w:t>
      </w:r>
      <w:proofErr w:type="gramStart"/>
      <w:r w:rsidRPr="007C5CC8">
        <w:rPr>
          <w:rFonts w:asciiTheme="minorEastAsia" w:hAnsiTheme="minorEastAsia" w:hint="eastAsia"/>
          <w:sz w:val="21"/>
          <w:szCs w:val="21"/>
        </w:rPr>
        <w:t>快捷栏</w:t>
      </w:r>
      <w:proofErr w:type="gramEnd"/>
      <w:r w:rsidRPr="007C5CC8">
        <w:rPr>
          <w:rFonts w:asciiTheme="minorEastAsia" w:hAnsiTheme="minorEastAsia" w:hint="eastAsia"/>
          <w:sz w:val="21"/>
          <w:szCs w:val="21"/>
        </w:rPr>
        <w:t>单击【</w:t>
      </w:r>
      <w:r w:rsidR="000815C3" w:rsidRPr="007C5CC8">
        <w:rPr>
          <w:rFonts w:asciiTheme="minorEastAsia" w:hAnsiTheme="minorEastAsia" w:hint="eastAsia"/>
          <w:sz w:val="21"/>
          <w:szCs w:val="21"/>
        </w:rPr>
        <w:t>锁/解锁</w:t>
      </w:r>
      <w:r w:rsidRPr="007C5CC8">
        <w:rPr>
          <w:rFonts w:asciiTheme="minorEastAsia" w:hAnsiTheme="minorEastAsia" w:hint="eastAsia"/>
          <w:sz w:val="21"/>
          <w:szCs w:val="21"/>
        </w:rPr>
        <w:t>】按钮可以进入</w:t>
      </w:r>
      <w:r w:rsidR="00AF72B2" w:rsidRPr="007C5CC8">
        <w:rPr>
          <w:rFonts w:asciiTheme="minorEastAsia" w:hAnsiTheme="minorEastAsia" w:hint="eastAsia"/>
          <w:sz w:val="21"/>
          <w:szCs w:val="21"/>
        </w:rPr>
        <w:t>标签锁定和解锁</w:t>
      </w:r>
      <w:r w:rsidRPr="007C5CC8">
        <w:rPr>
          <w:rFonts w:asciiTheme="minorEastAsia" w:hAnsiTheme="minorEastAsia" w:hint="eastAsia"/>
          <w:sz w:val="21"/>
          <w:szCs w:val="21"/>
        </w:rPr>
        <w:t>界面。</w:t>
      </w:r>
    </w:p>
    <w:p w:rsidR="003702A7" w:rsidRPr="007C5CC8" w:rsidRDefault="003702A7" w:rsidP="003702A7">
      <w:pPr>
        <w:ind w:firstLineChars="0" w:firstLine="0"/>
        <w:jc w:val="center"/>
        <w:rPr>
          <w:rFonts w:asciiTheme="minorEastAsia" w:hAnsiTheme="minorEastAsia"/>
          <w:sz w:val="21"/>
          <w:szCs w:val="21"/>
        </w:rPr>
      </w:pPr>
      <w:r w:rsidRPr="007C5CC8">
        <w:rPr>
          <w:rFonts w:asciiTheme="minorEastAsia" w:hAnsiTheme="minorEastAsia"/>
          <w:noProof/>
          <w:sz w:val="21"/>
          <w:szCs w:val="21"/>
        </w:rPr>
        <w:drawing>
          <wp:inline distT="0" distB="0" distL="0" distR="0" wp14:anchorId="77B26108" wp14:editId="114169E5">
            <wp:extent cx="2640787" cy="1412186"/>
            <wp:effectExtent l="0" t="0" r="762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2645019" cy="1414449"/>
                    </a:xfrm>
                    <a:prstGeom prst="rect">
                      <a:avLst/>
                    </a:prstGeom>
                  </pic:spPr>
                </pic:pic>
              </a:graphicData>
            </a:graphic>
          </wp:inline>
        </w:drawing>
      </w:r>
    </w:p>
    <w:p w:rsidR="00D06C25" w:rsidRPr="007C5CC8" w:rsidRDefault="00D06C25" w:rsidP="001C2733">
      <w:pPr>
        <w:ind w:firstLine="420"/>
        <w:rPr>
          <w:rFonts w:asciiTheme="minorEastAsia" w:hAnsiTheme="minorEastAsia"/>
          <w:sz w:val="21"/>
          <w:szCs w:val="21"/>
        </w:rPr>
      </w:pPr>
      <w:r w:rsidRPr="007C5CC8">
        <w:rPr>
          <w:rFonts w:asciiTheme="minorEastAsia" w:hAnsiTheme="minorEastAsia" w:hint="eastAsia"/>
          <w:sz w:val="21"/>
          <w:szCs w:val="21"/>
        </w:rPr>
        <w:t>【锁】：锁定就是对于EPC区、User区进行写入加密；对Reserve(保留区)、kill(灭活区)进行写入和读取加密。密码存放在：Reserve(保留区),地址：2-3的Access区内，一般默认为：</w:t>
      </w:r>
      <w:proofErr w:type="gramStart"/>
      <w:r w:rsidRPr="007C5CC8">
        <w:rPr>
          <w:rFonts w:asciiTheme="minorEastAsia" w:hAnsiTheme="minorEastAsia" w:hint="eastAsia"/>
          <w:sz w:val="21"/>
          <w:szCs w:val="21"/>
        </w:rPr>
        <w:t xml:space="preserve">00 00 </w:t>
      </w:r>
      <w:proofErr w:type="gramEnd"/>
      <w:r w:rsidRPr="007C5CC8">
        <w:rPr>
          <w:rFonts w:asciiTheme="minorEastAsia" w:hAnsiTheme="minorEastAsia" w:hint="eastAsia"/>
          <w:sz w:val="21"/>
          <w:szCs w:val="21"/>
        </w:rPr>
        <w:t>00 00。</w:t>
      </w:r>
    </w:p>
    <w:p w:rsidR="00D06C25" w:rsidRPr="007C5CC8" w:rsidRDefault="00D06C25" w:rsidP="001C2733">
      <w:pPr>
        <w:ind w:firstLine="422"/>
        <w:rPr>
          <w:rFonts w:asciiTheme="minorEastAsia" w:hAnsiTheme="minorEastAsia"/>
          <w:sz w:val="21"/>
          <w:szCs w:val="21"/>
        </w:rPr>
      </w:pPr>
      <w:r w:rsidRPr="007C5CC8">
        <w:rPr>
          <w:rFonts w:asciiTheme="minorEastAsia" w:hAnsiTheme="minorEastAsia" w:hint="eastAsia"/>
          <w:b/>
          <w:sz w:val="21"/>
          <w:szCs w:val="21"/>
        </w:rPr>
        <w:t>举例说明【锁定】的操作步骤</w:t>
      </w:r>
      <w:r w:rsidRPr="007C5CC8">
        <w:rPr>
          <w:rFonts w:asciiTheme="minorEastAsia" w:hAnsiTheme="minorEastAsia" w:hint="eastAsia"/>
          <w:sz w:val="21"/>
          <w:szCs w:val="21"/>
        </w:rPr>
        <w:t>：</w:t>
      </w:r>
    </w:p>
    <w:p w:rsidR="00D06C25" w:rsidRPr="007C5CC8" w:rsidRDefault="00D06C25" w:rsidP="001C2733">
      <w:pPr>
        <w:ind w:firstLine="420"/>
        <w:rPr>
          <w:rFonts w:asciiTheme="minorEastAsia" w:hAnsiTheme="minorEastAsia"/>
          <w:sz w:val="21"/>
          <w:szCs w:val="21"/>
        </w:rPr>
      </w:pPr>
      <w:r w:rsidRPr="007C5CC8">
        <w:rPr>
          <w:rFonts w:asciiTheme="minorEastAsia" w:hAnsiTheme="minorEastAsia" w:hint="eastAsia"/>
          <w:sz w:val="21"/>
          <w:szCs w:val="21"/>
        </w:rPr>
        <w:t>1、</w:t>
      </w:r>
      <w:r w:rsidRPr="007C5CC8">
        <w:rPr>
          <w:rFonts w:asciiTheme="minorEastAsia" w:hAnsiTheme="minorEastAsia" w:hint="eastAsia"/>
          <w:sz w:val="21"/>
          <w:szCs w:val="21"/>
        </w:rPr>
        <w:tab/>
        <w:t>将标签放置在连接好设备的天线正上方，大概：3-5cm处。(保证天线周围没有其他标签)</w:t>
      </w:r>
    </w:p>
    <w:p w:rsidR="00D06C25" w:rsidRPr="007C5CC8" w:rsidRDefault="00D06C25" w:rsidP="001C2733">
      <w:pPr>
        <w:ind w:firstLine="420"/>
        <w:rPr>
          <w:rFonts w:asciiTheme="minorEastAsia" w:hAnsiTheme="minorEastAsia"/>
          <w:sz w:val="21"/>
          <w:szCs w:val="21"/>
        </w:rPr>
      </w:pPr>
      <w:r w:rsidRPr="007C5CC8">
        <w:rPr>
          <w:rFonts w:asciiTheme="minorEastAsia" w:hAnsiTheme="minorEastAsia" w:hint="eastAsia"/>
          <w:sz w:val="21"/>
          <w:szCs w:val="21"/>
        </w:rPr>
        <w:t>2、</w:t>
      </w:r>
      <w:r w:rsidRPr="007C5CC8">
        <w:rPr>
          <w:rFonts w:asciiTheme="minorEastAsia" w:hAnsiTheme="minorEastAsia" w:hint="eastAsia"/>
          <w:sz w:val="21"/>
          <w:szCs w:val="21"/>
        </w:rPr>
        <w:tab/>
        <w:t>在【操作区域】</w:t>
      </w:r>
      <w:r w:rsidR="00765376" w:rsidRPr="007C5CC8">
        <w:rPr>
          <w:rFonts w:asciiTheme="minorEastAsia" w:hAnsiTheme="minorEastAsia" w:hint="eastAsia"/>
          <w:sz w:val="21"/>
          <w:szCs w:val="21"/>
        </w:rPr>
        <w:t>下拉框</w:t>
      </w:r>
      <w:r w:rsidRPr="007C5CC8">
        <w:rPr>
          <w:rFonts w:asciiTheme="minorEastAsia" w:hAnsiTheme="minorEastAsia" w:hint="eastAsia"/>
          <w:sz w:val="21"/>
          <w:szCs w:val="21"/>
        </w:rPr>
        <w:t>选取需要</w:t>
      </w:r>
      <w:proofErr w:type="gramStart"/>
      <w:r w:rsidRPr="007C5CC8">
        <w:rPr>
          <w:rFonts w:asciiTheme="minorEastAsia" w:hAnsiTheme="minorEastAsia" w:hint="eastAsia"/>
          <w:sz w:val="21"/>
          <w:szCs w:val="21"/>
        </w:rPr>
        <w:t>进行锁卡的</w:t>
      </w:r>
      <w:proofErr w:type="gramEnd"/>
      <w:r w:rsidRPr="007C5CC8">
        <w:rPr>
          <w:rFonts w:asciiTheme="minorEastAsia" w:hAnsiTheme="minorEastAsia" w:hint="eastAsia"/>
          <w:sz w:val="21"/>
          <w:szCs w:val="21"/>
        </w:rPr>
        <w:t>区域，初设为：</w:t>
      </w:r>
      <w:r w:rsidR="007A382A" w:rsidRPr="007C5CC8">
        <w:rPr>
          <w:rFonts w:asciiTheme="minorEastAsia" w:hAnsiTheme="minorEastAsia" w:hint="eastAsia"/>
          <w:sz w:val="21"/>
          <w:szCs w:val="21"/>
        </w:rPr>
        <w:t>user</w:t>
      </w:r>
      <w:r w:rsidRPr="007C5CC8">
        <w:rPr>
          <w:rFonts w:asciiTheme="minorEastAsia" w:hAnsiTheme="minorEastAsia" w:hint="eastAsia"/>
          <w:sz w:val="21"/>
          <w:szCs w:val="21"/>
        </w:rPr>
        <w:t>区</w:t>
      </w:r>
    </w:p>
    <w:p w:rsidR="00D06C25" w:rsidRPr="007C5CC8" w:rsidRDefault="00D06C25" w:rsidP="001C2733">
      <w:pPr>
        <w:ind w:firstLine="420"/>
        <w:rPr>
          <w:rFonts w:asciiTheme="minorEastAsia" w:hAnsiTheme="minorEastAsia"/>
          <w:sz w:val="21"/>
          <w:szCs w:val="21"/>
        </w:rPr>
      </w:pPr>
      <w:r w:rsidRPr="007C5CC8">
        <w:rPr>
          <w:rFonts w:asciiTheme="minorEastAsia" w:hAnsiTheme="minorEastAsia" w:hint="eastAsia"/>
          <w:sz w:val="21"/>
          <w:szCs w:val="21"/>
        </w:rPr>
        <w:t>3、</w:t>
      </w:r>
      <w:r w:rsidRPr="007C5CC8">
        <w:rPr>
          <w:rFonts w:asciiTheme="minorEastAsia" w:hAnsiTheme="minorEastAsia" w:hint="eastAsia"/>
          <w:sz w:val="21"/>
          <w:szCs w:val="21"/>
        </w:rPr>
        <w:tab/>
        <w:t>在【访问密码】中输入密码，密码存放在Reserve(保留区)中地址：2-3的Access区中，若没有进行改写，一般默认为：</w:t>
      </w:r>
      <w:proofErr w:type="gramStart"/>
      <w:r w:rsidRPr="007C5CC8">
        <w:rPr>
          <w:rFonts w:asciiTheme="minorEastAsia" w:hAnsiTheme="minorEastAsia" w:hint="eastAsia"/>
          <w:sz w:val="21"/>
          <w:szCs w:val="21"/>
        </w:rPr>
        <w:t xml:space="preserve">00 00 00 00 </w:t>
      </w:r>
      <w:proofErr w:type="gramEnd"/>
      <w:r w:rsidRPr="007C5CC8">
        <w:rPr>
          <w:rFonts w:asciiTheme="minorEastAsia" w:hAnsiTheme="minorEastAsia" w:hint="eastAsia"/>
          <w:sz w:val="21"/>
          <w:szCs w:val="21"/>
        </w:rPr>
        <w:t>。(本次举例，已将密码改写为：</w:t>
      </w:r>
      <w:proofErr w:type="gramStart"/>
      <w:r w:rsidRPr="007C5CC8">
        <w:rPr>
          <w:rFonts w:asciiTheme="minorEastAsia" w:hAnsiTheme="minorEastAsia" w:hint="eastAsia"/>
          <w:sz w:val="21"/>
          <w:szCs w:val="21"/>
        </w:rPr>
        <w:t xml:space="preserve">00 00 </w:t>
      </w:r>
      <w:proofErr w:type="gramEnd"/>
      <w:r w:rsidRPr="007C5CC8">
        <w:rPr>
          <w:rFonts w:asciiTheme="minorEastAsia" w:hAnsiTheme="minorEastAsia" w:hint="eastAsia"/>
          <w:sz w:val="21"/>
          <w:szCs w:val="21"/>
        </w:rPr>
        <w:t>00 03)</w:t>
      </w:r>
    </w:p>
    <w:p w:rsidR="00D06C25" w:rsidRPr="007C5CC8" w:rsidRDefault="00D06C25" w:rsidP="001C2733">
      <w:pPr>
        <w:ind w:firstLine="420"/>
        <w:rPr>
          <w:rFonts w:asciiTheme="minorEastAsia" w:hAnsiTheme="minorEastAsia"/>
          <w:sz w:val="21"/>
          <w:szCs w:val="21"/>
        </w:rPr>
      </w:pPr>
      <w:r w:rsidRPr="007C5CC8">
        <w:rPr>
          <w:rFonts w:asciiTheme="minorEastAsia" w:hAnsiTheme="minorEastAsia" w:hint="eastAsia"/>
          <w:sz w:val="21"/>
          <w:szCs w:val="21"/>
        </w:rPr>
        <w:t>4、</w:t>
      </w:r>
      <w:r w:rsidRPr="007C5CC8">
        <w:rPr>
          <w:rFonts w:asciiTheme="minorEastAsia" w:hAnsiTheme="minorEastAsia" w:hint="eastAsia"/>
          <w:sz w:val="21"/>
          <w:szCs w:val="21"/>
        </w:rPr>
        <w:tab/>
        <w:t>最后点击【锁】，</w:t>
      </w:r>
      <w:proofErr w:type="gramStart"/>
      <w:r w:rsidRPr="007C5CC8">
        <w:rPr>
          <w:rFonts w:asciiTheme="minorEastAsia" w:hAnsiTheme="minorEastAsia" w:hint="eastAsia"/>
          <w:sz w:val="21"/>
          <w:szCs w:val="21"/>
        </w:rPr>
        <w:t>锁卡成功</w:t>
      </w:r>
      <w:proofErr w:type="gramEnd"/>
      <w:r w:rsidRPr="007C5CC8">
        <w:rPr>
          <w:rFonts w:asciiTheme="minorEastAsia" w:hAnsiTheme="minorEastAsia" w:hint="eastAsia"/>
          <w:sz w:val="21"/>
          <w:szCs w:val="21"/>
        </w:rPr>
        <w:t>后，</w:t>
      </w:r>
      <w:r w:rsidR="000D77C1" w:rsidRPr="007C5CC8">
        <w:rPr>
          <w:rFonts w:asciiTheme="minorEastAsia" w:hAnsiTheme="minorEastAsia" w:hint="eastAsia"/>
          <w:sz w:val="21"/>
          <w:szCs w:val="21"/>
        </w:rPr>
        <w:t>【信息提示栏】</w:t>
      </w:r>
      <w:r w:rsidRPr="007C5CC8">
        <w:rPr>
          <w:rFonts w:asciiTheme="minorEastAsia" w:hAnsiTheme="minorEastAsia" w:hint="eastAsia"/>
          <w:sz w:val="21"/>
          <w:szCs w:val="21"/>
        </w:rPr>
        <w:t>显示“</w:t>
      </w:r>
      <w:r w:rsidR="00DA6F27" w:rsidRPr="007C5CC8">
        <w:rPr>
          <w:rFonts w:asciiTheme="minorEastAsia" w:hAnsiTheme="minorEastAsia" w:hint="eastAsia"/>
          <w:sz w:val="21"/>
          <w:szCs w:val="21"/>
        </w:rPr>
        <w:t>标签</w:t>
      </w:r>
      <w:r w:rsidRPr="007C5CC8">
        <w:rPr>
          <w:rFonts w:asciiTheme="minorEastAsia" w:hAnsiTheme="minorEastAsia" w:hint="eastAsia"/>
          <w:sz w:val="21"/>
          <w:szCs w:val="21"/>
        </w:rPr>
        <w:t>锁定成功”。</w:t>
      </w:r>
    </w:p>
    <w:p w:rsidR="00D06C25" w:rsidRPr="007C5CC8" w:rsidRDefault="00D06C25" w:rsidP="001C2733">
      <w:pPr>
        <w:ind w:firstLine="420"/>
        <w:rPr>
          <w:rFonts w:asciiTheme="minorEastAsia" w:hAnsiTheme="minorEastAsia"/>
          <w:sz w:val="21"/>
          <w:szCs w:val="21"/>
        </w:rPr>
      </w:pPr>
      <w:r w:rsidRPr="007C5CC8">
        <w:rPr>
          <w:rFonts w:asciiTheme="minorEastAsia" w:hAnsiTheme="minorEastAsia" w:hint="eastAsia"/>
          <w:sz w:val="21"/>
          <w:szCs w:val="21"/>
        </w:rPr>
        <w:t>为验证已经成功锁定，可在【标签读写】区，进行验证，步骤如下：</w:t>
      </w:r>
    </w:p>
    <w:p w:rsidR="00D06C25" w:rsidRPr="007C5CC8" w:rsidRDefault="00D06C25" w:rsidP="001C2733">
      <w:pPr>
        <w:ind w:firstLine="420"/>
        <w:rPr>
          <w:rFonts w:asciiTheme="minorEastAsia" w:hAnsiTheme="minorEastAsia"/>
          <w:sz w:val="21"/>
          <w:szCs w:val="21"/>
        </w:rPr>
      </w:pPr>
      <w:r w:rsidRPr="007C5CC8">
        <w:rPr>
          <w:rFonts w:asciiTheme="minorEastAsia" w:hAnsiTheme="minorEastAsia" w:hint="eastAsia"/>
          <w:sz w:val="21"/>
          <w:szCs w:val="21"/>
        </w:rPr>
        <w:t>1、</w:t>
      </w:r>
      <w:r w:rsidRPr="007C5CC8">
        <w:rPr>
          <w:rFonts w:asciiTheme="minorEastAsia" w:hAnsiTheme="minorEastAsia" w:hint="eastAsia"/>
          <w:sz w:val="21"/>
          <w:szCs w:val="21"/>
        </w:rPr>
        <w:tab/>
        <w:t>将标签放置在连接好设备的天线正上方，大概：3-5cm处。(保证天线周围没有其他标签)</w:t>
      </w:r>
    </w:p>
    <w:p w:rsidR="00D06C25" w:rsidRPr="007C5CC8" w:rsidRDefault="00D06C25" w:rsidP="001C2733">
      <w:pPr>
        <w:ind w:firstLine="420"/>
        <w:rPr>
          <w:rFonts w:asciiTheme="minorEastAsia" w:hAnsiTheme="minorEastAsia"/>
          <w:sz w:val="21"/>
          <w:szCs w:val="21"/>
        </w:rPr>
      </w:pPr>
      <w:r w:rsidRPr="007C5CC8">
        <w:rPr>
          <w:rFonts w:asciiTheme="minorEastAsia" w:hAnsiTheme="minorEastAsia" w:hint="eastAsia"/>
          <w:sz w:val="21"/>
          <w:szCs w:val="21"/>
        </w:rPr>
        <w:t>2、</w:t>
      </w:r>
      <w:r w:rsidRPr="007C5CC8">
        <w:rPr>
          <w:rFonts w:asciiTheme="minorEastAsia" w:hAnsiTheme="minorEastAsia" w:hint="eastAsia"/>
          <w:sz w:val="21"/>
          <w:szCs w:val="21"/>
        </w:rPr>
        <w:tab/>
        <w:t>按下图所示，选取</w:t>
      </w:r>
      <w:proofErr w:type="gramStart"/>
      <w:r w:rsidRPr="007C5CC8">
        <w:rPr>
          <w:rFonts w:asciiTheme="minorEastAsia" w:hAnsiTheme="minorEastAsia" w:hint="eastAsia"/>
          <w:sz w:val="21"/>
          <w:szCs w:val="21"/>
        </w:rPr>
        <w:t>号操作</w:t>
      </w:r>
      <w:proofErr w:type="gramEnd"/>
      <w:r w:rsidRPr="007C5CC8">
        <w:rPr>
          <w:rFonts w:asciiTheme="minorEastAsia" w:hAnsiTheme="minorEastAsia" w:hint="eastAsia"/>
          <w:sz w:val="21"/>
          <w:szCs w:val="21"/>
        </w:rPr>
        <w:t>区域并设置好起始位置和长度。</w:t>
      </w:r>
    </w:p>
    <w:p w:rsidR="00D06C25" w:rsidRPr="007C5CC8" w:rsidRDefault="00D06C25" w:rsidP="001C2733">
      <w:pPr>
        <w:ind w:firstLine="420"/>
        <w:rPr>
          <w:rFonts w:asciiTheme="minorEastAsia" w:hAnsiTheme="minorEastAsia"/>
          <w:sz w:val="21"/>
          <w:szCs w:val="21"/>
        </w:rPr>
      </w:pPr>
      <w:r w:rsidRPr="007C5CC8">
        <w:rPr>
          <w:rFonts w:asciiTheme="minorEastAsia" w:hAnsiTheme="minorEastAsia" w:hint="eastAsia"/>
          <w:sz w:val="21"/>
          <w:szCs w:val="21"/>
        </w:rPr>
        <w:t>3、</w:t>
      </w:r>
      <w:r w:rsidRPr="007C5CC8">
        <w:rPr>
          <w:rFonts w:asciiTheme="minorEastAsia" w:hAnsiTheme="minorEastAsia" w:hint="eastAsia"/>
          <w:sz w:val="21"/>
          <w:szCs w:val="21"/>
        </w:rPr>
        <w:tab/>
        <w:t>点击【读取】，读取成功后，数据显示在数据</w:t>
      </w:r>
      <w:r w:rsidR="001C64D7" w:rsidRPr="007C5CC8">
        <w:rPr>
          <w:rFonts w:asciiTheme="minorEastAsia" w:hAnsiTheme="minorEastAsia" w:hint="eastAsia"/>
          <w:sz w:val="21"/>
          <w:szCs w:val="21"/>
        </w:rPr>
        <w:t>框</w:t>
      </w:r>
      <w:r w:rsidRPr="007C5CC8">
        <w:rPr>
          <w:rFonts w:asciiTheme="minorEastAsia" w:hAnsiTheme="minorEastAsia" w:hint="eastAsia"/>
          <w:sz w:val="21"/>
          <w:szCs w:val="21"/>
        </w:rPr>
        <w:t>里。然后对数据稍微改动，初设为：E2 00 55 66，再点击【写入】，可试多次点击，</w:t>
      </w:r>
      <w:r w:rsidR="005979DE" w:rsidRPr="007C5CC8">
        <w:rPr>
          <w:rFonts w:asciiTheme="minorEastAsia" w:hAnsiTheme="minorEastAsia" w:hint="eastAsia"/>
          <w:sz w:val="21"/>
          <w:szCs w:val="21"/>
        </w:rPr>
        <w:t>【信息提示栏】</w:t>
      </w:r>
      <w:r w:rsidRPr="007C5CC8">
        <w:rPr>
          <w:rFonts w:asciiTheme="minorEastAsia" w:hAnsiTheme="minorEastAsia" w:hint="eastAsia"/>
          <w:sz w:val="21"/>
          <w:szCs w:val="21"/>
        </w:rPr>
        <w:t>，也只显示：“</w:t>
      </w:r>
      <w:r w:rsidR="00E812EC" w:rsidRPr="007C5CC8">
        <w:rPr>
          <w:rFonts w:asciiTheme="minorEastAsia" w:hAnsiTheme="minorEastAsia" w:hint="eastAsia"/>
          <w:sz w:val="21"/>
          <w:szCs w:val="21"/>
        </w:rPr>
        <w:t>标签</w:t>
      </w:r>
      <w:r w:rsidRPr="007C5CC8">
        <w:rPr>
          <w:rFonts w:asciiTheme="minorEastAsia" w:hAnsiTheme="minorEastAsia" w:hint="eastAsia"/>
          <w:sz w:val="21"/>
          <w:szCs w:val="21"/>
        </w:rPr>
        <w:t>写入失败”。</w:t>
      </w:r>
    </w:p>
    <w:p w:rsidR="00D06C25" w:rsidRPr="007C5CC8" w:rsidRDefault="00D06C25" w:rsidP="001C2733">
      <w:pPr>
        <w:ind w:firstLine="420"/>
        <w:rPr>
          <w:rFonts w:asciiTheme="minorEastAsia" w:hAnsiTheme="minorEastAsia"/>
          <w:sz w:val="21"/>
          <w:szCs w:val="21"/>
        </w:rPr>
      </w:pPr>
      <w:r w:rsidRPr="007C5CC8">
        <w:rPr>
          <w:rFonts w:asciiTheme="minorEastAsia" w:hAnsiTheme="minorEastAsia" w:hint="eastAsia"/>
          <w:sz w:val="21"/>
          <w:szCs w:val="21"/>
        </w:rPr>
        <w:t>4、</w:t>
      </w:r>
      <w:r w:rsidRPr="007C5CC8">
        <w:rPr>
          <w:rFonts w:asciiTheme="minorEastAsia" w:hAnsiTheme="minorEastAsia" w:hint="eastAsia"/>
          <w:sz w:val="21"/>
          <w:szCs w:val="21"/>
        </w:rPr>
        <w:tab/>
        <w:t>当需要对EPC区域进行写入其他数据时，需要先解锁EPC区。</w:t>
      </w:r>
    </w:p>
    <w:p w:rsidR="00D06C25" w:rsidRPr="007C5CC8" w:rsidRDefault="00D06C25" w:rsidP="001C2733">
      <w:pPr>
        <w:ind w:firstLine="420"/>
        <w:rPr>
          <w:rFonts w:asciiTheme="minorEastAsia" w:hAnsiTheme="minorEastAsia"/>
          <w:color w:val="FF0000"/>
          <w:sz w:val="21"/>
          <w:szCs w:val="21"/>
        </w:rPr>
      </w:pPr>
      <w:r w:rsidRPr="007C5CC8">
        <w:rPr>
          <w:rFonts w:asciiTheme="minorEastAsia" w:hAnsiTheme="minorEastAsia" w:hint="eastAsia"/>
          <w:color w:val="FF0000"/>
          <w:sz w:val="21"/>
          <w:szCs w:val="21"/>
        </w:rPr>
        <w:lastRenderedPageBreak/>
        <w:t>注意：EPC区和User区锁定后，在解锁的情况下，不能被写入，但可以被读取；</w:t>
      </w:r>
    </w:p>
    <w:p w:rsidR="00D06C25" w:rsidRPr="007C5CC8" w:rsidRDefault="00D06C25" w:rsidP="001C2733">
      <w:pPr>
        <w:ind w:firstLine="420"/>
        <w:rPr>
          <w:rFonts w:asciiTheme="minorEastAsia" w:hAnsiTheme="minorEastAsia"/>
          <w:color w:val="FF0000"/>
          <w:sz w:val="21"/>
          <w:szCs w:val="21"/>
        </w:rPr>
      </w:pPr>
      <w:r w:rsidRPr="007C5CC8">
        <w:rPr>
          <w:rFonts w:asciiTheme="minorEastAsia" w:hAnsiTheme="minorEastAsia" w:hint="eastAsia"/>
          <w:color w:val="FF0000"/>
          <w:sz w:val="21"/>
          <w:szCs w:val="21"/>
        </w:rPr>
        <w:t>Reserve(保留区){kill区+Access区}锁定后，在不输入访问密码的情况下，不能被读取和写入。</w:t>
      </w:r>
    </w:p>
    <w:p w:rsidR="00D06C25" w:rsidRPr="007C5CC8" w:rsidRDefault="00D06C25" w:rsidP="001C2733">
      <w:pPr>
        <w:ind w:firstLine="420"/>
        <w:rPr>
          <w:rFonts w:asciiTheme="minorEastAsia" w:hAnsiTheme="minorEastAsia"/>
          <w:sz w:val="21"/>
          <w:szCs w:val="21"/>
        </w:rPr>
      </w:pPr>
      <w:r w:rsidRPr="007C5CC8">
        <w:rPr>
          <w:rFonts w:asciiTheme="minorEastAsia" w:hAnsiTheme="minorEastAsia" w:hint="eastAsia"/>
          <w:sz w:val="21"/>
          <w:szCs w:val="21"/>
        </w:rPr>
        <w:t>【解锁】，对于已经被锁卡的区域进行解锁。</w:t>
      </w:r>
    </w:p>
    <w:p w:rsidR="00744ADB" w:rsidRDefault="00744ADB" w:rsidP="0076312E">
      <w:pPr>
        <w:pStyle w:val="2"/>
        <w:numPr>
          <w:ilvl w:val="0"/>
          <w:numId w:val="13"/>
        </w:numPr>
        <w:ind w:firstLineChars="0"/>
      </w:pPr>
      <w:bookmarkStart w:id="13" w:name="_Toc54342932"/>
      <w:r w:rsidRPr="00464E29">
        <w:rPr>
          <w:rFonts w:hint="eastAsia"/>
        </w:rPr>
        <w:t>销毁标签</w:t>
      </w:r>
      <w:bookmarkEnd w:id="13"/>
    </w:p>
    <w:p w:rsidR="001119FA" w:rsidRPr="0096738D" w:rsidRDefault="00A47B1C" w:rsidP="0096738D">
      <w:pPr>
        <w:ind w:firstLine="420"/>
        <w:rPr>
          <w:sz w:val="21"/>
          <w:szCs w:val="21"/>
        </w:rPr>
      </w:pPr>
      <w:r w:rsidRPr="0096738D">
        <w:rPr>
          <w:rFonts w:hint="eastAsia"/>
          <w:sz w:val="21"/>
          <w:szCs w:val="21"/>
        </w:rPr>
        <w:t>菜单栏单击标签操作——</w:t>
      </w:r>
      <w:r w:rsidR="00EE01FB" w:rsidRPr="0096738D">
        <w:rPr>
          <w:rFonts w:hint="eastAsia"/>
          <w:sz w:val="21"/>
          <w:szCs w:val="21"/>
        </w:rPr>
        <w:t>销毁标签</w:t>
      </w:r>
      <w:r w:rsidRPr="0096738D">
        <w:rPr>
          <w:rFonts w:hint="eastAsia"/>
          <w:sz w:val="21"/>
          <w:szCs w:val="21"/>
        </w:rPr>
        <w:t>；或者</w:t>
      </w:r>
      <w:proofErr w:type="gramStart"/>
      <w:r w:rsidRPr="0096738D">
        <w:rPr>
          <w:rFonts w:hint="eastAsia"/>
          <w:sz w:val="21"/>
          <w:szCs w:val="21"/>
        </w:rPr>
        <w:t>快捷栏</w:t>
      </w:r>
      <w:proofErr w:type="gramEnd"/>
      <w:r w:rsidRPr="0096738D">
        <w:rPr>
          <w:rFonts w:hint="eastAsia"/>
          <w:sz w:val="21"/>
          <w:szCs w:val="21"/>
        </w:rPr>
        <w:t>单击【</w:t>
      </w:r>
      <w:r w:rsidR="002B2BA6" w:rsidRPr="0096738D">
        <w:rPr>
          <w:rFonts w:hint="eastAsia"/>
          <w:sz w:val="21"/>
          <w:szCs w:val="21"/>
        </w:rPr>
        <w:t>销毁</w:t>
      </w:r>
      <w:r w:rsidRPr="0096738D">
        <w:rPr>
          <w:rFonts w:hint="eastAsia"/>
          <w:sz w:val="21"/>
          <w:szCs w:val="21"/>
        </w:rPr>
        <w:t>】按钮可以进入</w:t>
      </w:r>
      <w:r w:rsidR="002B2BA6" w:rsidRPr="0096738D">
        <w:rPr>
          <w:rFonts w:hint="eastAsia"/>
          <w:sz w:val="21"/>
          <w:szCs w:val="21"/>
        </w:rPr>
        <w:t>销毁标签</w:t>
      </w:r>
      <w:r w:rsidRPr="0096738D">
        <w:rPr>
          <w:rFonts w:hint="eastAsia"/>
          <w:sz w:val="21"/>
          <w:szCs w:val="21"/>
        </w:rPr>
        <w:t>界面。</w:t>
      </w:r>
    </w:p>
    <w:p w:rsidR="00FB1CBA" w:rsidRDefault="00FB1CBA" w:rsidP="00FB1CBA">
      <w:pPr>
        <w:ind w:firstLineChars="0" w:firstLine="0"/>
        <w:jc w:val="center"/>
      </w:pPr>
      <w:r>
        <w:rPr>
          <w:noProof/>
        </w:rPr>
        <w:drawing>
          <wp:inline distT="0" distB="0" distL="0" distR="0" wp14:anchorId="1DF9AB19" wp14:editId="0E25ACD6">
            <wp:extent cx="2311603" cy="922182"/>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2315307" cy="923660"/>
                    </a:xfrm>
                    <a:prstGeom prst="rect">
                      <a:avLst/>
                    </a:prstGeom>
                  </pic:spPr>
                </pic:pic>
              </a:graphicData>
            </a:graphic>
          </wp:inline>
        </w:drawing>
      </w:r>
    </w:p>
    <w:p w:rsidR="00FB1CBA" w:rsidRPr="00C2746F" w:rsidRDefault="00022800" w:rsidP="00C2746F">
      <w:pPr>
        <w:ind w:firstLine="420"/>
        <w:rPr>
          <w:rFonts w:asciiTheme="minorEastAsia" w:hAnsiTheme="minorEastAsia"/>
          <w:sz w:val="21"/>
          <w:szCs w:val="21"/>
        </w:rPr>
      </w:pPr>
      <w:r w:rsidRPr="00C2746F">
        <w:rPr>
          <w:rFonts w:asciiTheme="minorEastAsia" w:hAnsiTheme="minorEastAsia" w:hint="eastAsia"/>
          <w:sz w:val="21"/>
          <w:szCs w:val="21"/>
        </w:rPr>
        <w:t>【销毁标签】</w:t>
      </w:r>
      <w:r w:rsidR="00FD526B" w:rsidRPr="00C2746F">
        <w:rPr>
          <w:rFonts w:asciiTheme="minorEastAsia" w:hAnsiTheme="minorEastAsia" w:hint="eastAsia"/>
          <w:sz w:val="21"/>
          <w:szCs w:val="21"/>
        </w:rPr>
        <w:t>：</w:t>
      </w:r>
      <w:r w:rsidRPr="00C2746F">
        <w:rPr>
          <w:rFonts w:asciiTheme="minorEastAsia" w:hAnsiTheme="minorEastAsia" w:hint="eastAsia"/>
          <w:sz w:val="21"/>
          <w:szCs w:val="21"/>
        </w:rPr>
        <w:t>销毁密码存在Reserve(保留区),地址：0-1的Kill区内，默认为：</w:t>
      </w:r>
      <w:proofErr w:type="gramStart"/>
      <w:r w:rsidRPr="00C2746F">
        <w:rPr>
          <w:rFonts w:asciiTheme="minorEastAsia" w:hAnsiTheme="minorEastAsia" w:hint="eastAsia"/>
          <w:sz w:val="21"/>
          <w:szCs w:val="21"/>
        </w:rPr>
        <w:t xml:space="preserve">00 00 </w:t>
      </w:r>
      <w:proofErr w:type="gramEnd"/>
      <w:r w:rsidRPr="00C2746F">
        <w:rPr>
          <w:rFonts w:asciiTheme="minorEastAsia" w:hAnsiTheme="minorEastAsia" w:hint="eastAsia"/>
          <w:sz w:val="21"/>
          <w:szCs w:val="21"/>
        </w:rPr>
        <w:t>00 00。</w:t>
      </w:r>
      <w:r w:rsidR="003F61A8" w:rsidRPr="00C2746F">
        <w:rPr>
          <w:rFonts w:asciiTheme="minorEastAsia" w:hAnsiTheme="minorEastAsia" w:hint="eastAsia"/>
          <w:sz w:val="21"/>
          <w:szCs w:val="21"/>
        </w:rPr>
        <w:t>在【销毁密码】后的文本框内填入对应密码数据，单击【销毁标签】按钮即可销毁标签。</w:t>
      </w:r>
    </w:p>
    <w:p w:rsidR="00241B4D" w:rsidRPr="00C2746F" w:rsidRDefault="003F61A8" w:rsidP="00C2746F">
      <w:pPr>
        <w:ind w:firstLine="420"/>
        <w:rPr>
          <w:rFonts w:asciiTheme="minorEastAsia" w:hAnsiTheme="minorEastAsia"/>
          <w:color w:val="FF0000"/>
          <w:sz w:val="21"/>
          <w:szCs w:val="21"/>
        </w:rPr>
      </w:pPr>
      <w:r w:rsidRPr="00C2746F">
        <w:rPr>
          <w:rFonts w:asciiTheme="minorEastAsia" w:hAnsiTheme="minorEastAsia" w:hint="eastAsia"/>
          <w:color w:val="FF0000"/>
          <w:sz w:val="21"/>
          <w:szCs w:val="21"/>
        </w:rPr>
        <w:t>注：</w:t>
      </w:r>
    </w:p>
    <w:p w:rsidR="003F61A8" w:rsidRPr="00C2746F" w:rsidRDefault="00241B4D" w:rsidP="00C2746F">
      <w:pPr>
        <w:ind w:firstLine="420"/>
        <w:rPr>
          <w:rFonts w:asciiTheme="minorEastAsia" w:hAnsiTheme="minorEastAsia"/>
          <w:color w:val="FF0000"/>
          <w:sz w:val="21"/>
          <w:szCs w:val="21"/>
        </w:rPr>
      </w:pPr>
      <w:r w:rsidRPr="00C2746F">
        <w:rPr>
          <w:rFonts w:asciiTheme="minorEastAsia" w:hAnsiTheme="minorEastAsia" w:hint="eastAsia"/>
          <w:color w:val="FF0000"/>
          <w:sz w:val="21"/>
          <w:szCs w:val="21"/>
        </w:rPr>
        <w:t>1、【销毁标签】动作不可逆，请谨慎操作！</w:t>
      </w:r>
    </w:p>
    <w:p w:rsidR="00241B4D" w:rsidRPr="00C2746F" w:rsidRDefault="00241B4D" w:rsidP="00C2746F">
      <w:pPr>
        <w:ind w:firstLine="420"/>
        <w:rPr>
          <w:rFonts w:asciiTheme="minorEastAsia" w:hAnsiTheme="minorEastAsia"/>
          <w:color w:val="FF0000"/>
          <w:sz w:val="21"/>
          <w:szCs w:val="21"/>
        </w:rPr>
      </w:pPr>
      <w:r w:rsidRPr="00C2746F">
        <w:rPr>
          <w:rFonts w:asciiTheme="minorEastAsia" w:hAnsiTheme="minorEastAsia" w:hint="eastAsia"/>
          <w:color w:val="FF0000"/>
          <w:sz w:val="21"/>
          <w:szCs w:val="21"/>
        </w:rPr>
        <w:t>2、</w:t>
      </w:r>
      <w:r w:rsidR="00DF6899" w:rsidRPr="00C2746F">
        <w:rPr>
          <w:rFonts w:asciiTheme="minorEastAsia" w:hAnsiTheme="minorEastAsia" w:hint="eastAsia"/>
          <w:color w:val="FF0000"/>
          <w:sz w:val="21"/>
          <w:szCs w:val="21"/>
        </w:rPr>
        <w:t>【销毁标签】时标签摆放和位置参考【读/写标签】内容。</w:t>
      </w:r>
    </w:p>
    <w:p w:rsidR="00744ADB" w:rsidRDefault="00744ADB" w:rsidP="0076312E">
      <w:pPr>
        <w:pStyle w:val="2"/>
        <w:numPr>
          <w:ilvl w:val="0"/>
          <w:numId w:val="13"/>
        </w:numPr>
        <w:ind w:firstLineChars="0"/>
      </w:pPr>
      <w:bookmarkStart w:id="14" w:name="_Toc54342933"/>
      <w:r w:rsidRPr="00464E29">
        <w:rPr>
          <w:rFonts w:hint="eastAsia"/>
        </w:rPr>
        <w:t>初始化标签</w:t>
      </w:r>
      <w:bookmarkEnd w:id="14"/>
    </w:p>
    <w:p w:rsidR="001119FA" w:rsidRPr="00937384" w:rsidRDefault="00A47B1C" w:rsidP="00937384">
      <w:pPr>
        <w:ind w:firstLine="420"/>
        <w:rPr>
          <w:rFonts w:asciiTheme="minorEastAsia" w:hAnsiTheme="minorEastAsia"/>
          <w:sz w:val="21"/>
          <w:szCs w:val="21"/>
        </w:rPr>
      </w:pPr>
      <w:r w:rsidRPr="00937384">
        <w:rPr>
          <w:rFonts w:asciiTheme="minorEastAsia" w:hAnsiTheme="minorEastAsia" w:hint="eastAsia"/>
          <w:sz w:val="21"/>
          <w:szCs w:val="21"/>
        </w:rPr>
        <w:t>菜单栏单击标签操作——</w:t>
      </w:r>
      <w:r w:rsidR="00922D0D" w:rsidRPr="00937384">
        <w:rPr>
          <w:rFonts w:asciiTheme="minorEastAsia" w:hAnsiTheme="minorEastAsia" w:hint="eastAsia"/>
          <w:sz w:val="21"/>
          <w:szCs w:val="21"/>
        </w:rPr>
        <w:t>初始化标签</w:t>
      </w:r>
      <w:r w:rsidRPr="00937384">
        <w:rPr>
          <w:rFonts w:asciiTheme="minorEastAsia" w:hAnsiTheme="minorEastAsia" w:hint="eastAsia"/>
          <w:sz w:val="21"/>
          <w:szCs w:val="21"/>
        </w:rPr>
        <w:t>；或者</w:t>
      </w:r>
      <w:proofErr w:type="gramStart"/>
      <w:r w:rsidRPr="00937384">
        <w:rPr>
          <w:rFonts w:asciiTheme="minorEastAsia" w:hAnsiTheme="minorEastAsia" w:hint="eastAsia"/>
          <w:sz w:val="21"/>
          <w:szCs w:val="21"/>
        </w:rPr>
        <w:t>快捷栏</w:t>
      </w:r>
      <w:proofErr w:type="gramEnd"/>
      <w:r w:rsidRPr="00937384">
        <w:rPr>
          <w:rFonts w:asciiTheme="minorEastAsia" w:hAnsiTheme="minorEastAsia" w:hint="eastAsia"/>
          <w:sz w:val="21"/>
          <w:szCs w:val="21"/>
        </w:rPr>
        <w:t>单击【</w:t>
      </w:r>
      <w:r w:rsidR="00937EB4" w:rsidRPr="00937384">
        <w:rPr>
          <w:rFonts w:asciiTheme="minorEastAsia" w:hAnsiTheme="minorEastAsia" w:hint="eastAsia"/>
          <w:sz w:val="21"/>
          <w:szCs w:val="21"/>
        </w:rPr>
        <w:t>初始化</w:t>
      </w:r>
      <w:r w:rsidRPr="00937384">
        <w:rPr>
          <w:rFonts w:asciiTheme="minorEastAsia" w:hAnsiTheme="minorEastAsia" w:hint="eastAsia"/>
          <w:sz w:val="21"/>
          <w:szCs w:val="21"/>
        </w:rPr>
        <w:t>】按钮可以进入</w:t>
      </w:r>
      <w:r w:rsidR="007C6625" w:rsidRPr="00937384">
        <w:rPr>
          <w:rFonts w:asciiTheme="minorEastAsia" w:hAnsiTheme="minorEastAsia" w:hint="eastAsia"/>
          <w:sz w:val="21"/>
          <w:szCs w:val="21"/>
        </w:rPr>
        <w:t>标签初始化</w:t>
      </w:r>
      <w:r w:rsidRPr="00937384">
        <w:rPr>
          <w:rFonts w:asciiTheme="minorEastAsia" w:hAnsiTheme="minorEastAsia" w:hint="eastAsia"/>
          <w:sz w:val="21"/>
          <w:szCs w:val="21"/>
        </w:rPr>
        <w:t>界面。</w:t>
      </w:r>
    </w:p>
    <w:p w:rsidR="00954FA5" w:rsidRPr="00937384" w:rsidRDefault="00954FA5" w:rsidP="004D192B">
      <w:pPr>
        <w:ind w:firstLineChars="0" w:firstLine="0"/>
        <w:jc w:val="center"/>
        <w:rPr>
          <w:rFonts w:asciiTheme="minorEastAsia" w:hAnsiTheme="minorEastAsia"/>
          <w:sz w:val="21"/>
          <w:szCs w:val="21"/>
        </w:rPr>
      </w:pPr>
      <w:r w:rsidRPr="00937384">
        <w:rPr>
          <w:rFonts w:asciiTheme="minorEastAsia" w:hAnsiTheme="minorEastAsia"/>
          <w:noProof/>
          <w:sz w:val="21"/>
          <w:szCs w:val="21"/>
        </w:rPr>
        <w:drawing>
          <wp:inline distT="0" distB="0" distL="0" distR="0" wp14:anchorId="56643D8C" wp14:editId="5E99F95A">
            <wp:extent cx="2662732" cy="905178"/>
            <wp:effectExtent l="0" t="0" r="4445" b="952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668448" cy="907121"/>
                    </a:xfrm>
                    <a:prstGeom prst="rect">
                      <a:avLst/>
                    </a:prstGeom>
                  </pic:spPr>
                </pic:pic>
              </a:graphicData>
            </a:graphic>
          </wp:inline>
        </w:drawing>
      </w:r>
    </w:p>
    <w:p w:rsidR="00954FA5" w:rsidRPr="00937384" w:rsidRDefault="00954FA5" w:rsidP="00937384">
      <w:pPr>
        <w:ind w:firstLine="420"/>
        <w:rPr>
          <w:rFonts w:asciiTheme="minorEastAsia" w:hAnsiTheme="minorEastAsia"/>
          <w:sz w:val="21"/>
          <w:szCs w:val="21"/>
        </w:rPr>
      </w:pPr>
      <w:r w:rsidRPr="00937384">
        <w:rPr>
          <w:rFonts w:asciiTheme="minorEastAsia" w:hAnsiTheme="minorEastAsia" w:hint="eastAsia"/>
          <w:sz w:val="21"/>
          <w:szCs w:val="21"/>
        </w:rPr>
        <w:t>【初始化标签】：对于PC（协议控制码）不同的标签，进行统一初始化设置。</w:t>
      </w:r>
      <w:r w:rsidR="00CA17FC">
        <w:rPr>
          <w:rFonts w:asciiTheme="minorEastAsia" w:hAnsiTheme="minorEastAsia" w:hint="eastAsia"/>
          <w:sz w:val="21"/>
          <w:szCs w:val="21"/>
        </w:rPr>
        <w:t>将PC码重置为30 00</w:t>
      </w:r>
    </w:p>
    <w:p w:rsidR="00744ADB" w:rsidRDefault="00744ADB" w:rsidP="0076312E">
      <w:pPr>
        <w:pStyle w:val="2"/>
        <w:numPr>
          <w:ilvl w:val="0"/>
          <w:numId w:val="13"/>
        </w:numPr>
        <w:ind w:firstLineChars="0"/>
      </w:pPr>
      <w:bookmarkStart w:id="15" w:name="_Toc54342934"/>
      <w:r w:rsidRPr="00464E29">
        <w:rPr>
          <w:rFonts w:hint="eastAsia"/>
        </w:rPr>
        <w:t>标签授权</w:t>
      </w:r>
      <w:bookmarkEnd w:id="15"/>
    </w:p>
    <w:p w:rsidR="001119FA" w:rsidRPr="00832E70" w:rsidRDefault="00A47B1C" w:rsidP="00832E70">
      <w:pPr>
        <w:ind w:firstLine="420"/>
        <w:rPr>
          <w:sz w:val="21"/>
          <w:szCs w:val="21"/>
        </w:rPr>
      </w:pPr>
      <w:r w:rsidRPr="00832E70">
        <w:rPr>
          <w:rFonts w:hint="eastAsia"/>
          <w:sz w:val="21"/>
          <w:szCs w:val="21"/>
        </w:rPr>
        <w:t>菜单栏单击标签操作——</w:t>
      </w:r>
      <w:r w:rsidR="002C1056" w:rsidRPr="00832E70">
        <w:rPr>
          <w:rFonts w:hint="eastAsia"/>
          <w:sz w:val="21"/>
          <w:szCs w:val="21"/>
        </w:rPr>
        <w:t>标签授权</w:t>
      </w:r>
      <w:r w:rsidRPr="00832E70">
        <w:rPr>
          <w:rFonts w:hint="eastAsia"/>
          <w:sz w:val="21"/>
          <w:szCs w:val="21"/>
        </w:rPr>
        <w:t>；或者</w:t>
      </w:r>
      <w:proofErr w:type="gramStart"/>
      <w:r w:rsidRPr="00832E70">
        <w:rPr>
          <w:rFonts w:hint="eastAsia"/>
          <w:sz w:val="21"/>
          <w:szCs w:val="21"/>
        </w:rPr>
        <w:t>快捷栏</w:t>
      </w:r>
      <w:proofErr w:type="gramEnd"/>
      <w:r w:rsidRPr="00832E70">
        <w:rPr>
          <w:rFonts w:hint="eastAsia"/>
          <w:sz w:val="21"/>
          <w:szCs w:val="21"/>
        </w:rPr>
        <w:t>单击【</w:t>
      </w:r>
      <w:r w:rsidR="00701555" w:rsidRPr="00832E70">
        <w:rPr>
          <w:rFonts w:hint="eastAsia"/>
          <w:sz w:val="21"/>
          <w:szCs w:val="21"/>
        </w:rPr>
        <w:t>授权</w:t>
      </w:r>
      <w:r w:rsidRPr="00832E70">
        <w:rPr>
          <w:rFonts w:hint="eastAsia"/>
          <w:sz w:val="21"/>
          <w:szCs w:val="21"/>
        </w:rPr>
        <w:t>】按钮可以进入</w:t>
      </w:r>
      <w:r w:rsidR="00752BA3" w:rsidRPr="00832E70">
        <w:rPr>
          <w:rFonts w:hint="eastAsia"/>
          <w:sz w:val="21"/>
          <w:szCs w:val="21"/>
        </w:rPr>
        <w:t>标签授权</w:t>
      </w:r>
      <w:r w:rsidRPr="00832E70">
        <w:rPr>
          <w:rFonts w:hint="eastAsia"/>
          <w:sz w:val="21"/>
          <w:szCs w:val="21"/>
        </w:rPr>
        <w:t>界面。</w:t>
      </w:r>
    </w:p>
    <w:p w:rsidR="000056CC" w:rsidRDefault="000056CC" w:rsidP="000056CC">
      <w:pPr>
        <w:ind w:firstLineChars="0" w:firstLine="0"/>
        <w:jc w:val="center"/>
      </w:pPr>
      <w:r>
        <w:rPr>
          <w:noProof/>
        </w:rPr>
        <w:drawing>
          <wp:inline distT="0" distB="0" distL="0" distR="0" wp14:anchorId="53FFD533" wp14:editId="18A2E7C3">
            <wp:extent cx="2574950" cy="1351850"/>
            <wp:effectExtent l="0" t="0" r="0" b="127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2588639" cy="1359037"/>
                    </a:xfrm>
                    <a:prstGeom prst="rect">
                      <a:avLst/>
                    </a:prstGeom>
                  </pic:spPr>
                </pic:pic>
              </a:graphicData>
            </a:graphic>
          </wp:inline>
        </w:drawing>
      </w:r>
    </w:p>
    <w:p w:rsidR="008C2072" w:rsidRPr="0073720F" w:rsidRDefault="00E613D7" w:rsidP="008C2072">
      <w:pPr>
        <w:ind w:firstLine="420"/>
        <w:rPr>
          <w:rFonts w:asciiTheme="minorEastAsia" w:hAnsiTheme="minorEastAsia"/>
          <w:sz w:val="21"/>
          <w:szCs w:val="21"/>
        </w:rPr>
      </w:pPr>
      <w:r w:rsidRPr="0073720F">
        <w:rPr>
          <w:rFonts w:asciiTheme="minorEastAsia" w:hAnsiTheme="minorEastAsia" w:hint="eastAsia"/>
          <w:sz w:val="21"/>
          <w:szCs w:val="21"/>
        </w:rPr>
        <w:t>【标签授权】</w:t>
      </w:r>
      <w:r w:rsidR="008C2072" w:rsidRPr="0073720F">
        <w:rPr>
          <w:rFonts w:asciiTheme="minorEastAsia" w:hAnsiTheme="minorEastAsia" w:hint="eastAsia"/>
          <w:sz w:val="21"/>
          <w:szCs w:val="21"/>
        </w:rPr>
        <w:t>是较为快捷简单的让标签受到权限保护。通过加密授权到指定标签，</w:t>
      </w:r>
      <w:r w:rsidR="00866081" w:rsidRPr="0073720F">
        <w:rPr>
          <w:rFonts w:asciiTheme="minorEastAsia" w:hAnsiTheme="minorEastAsia" w:hint="eastAsia"/>
          <w:sz w:val="21"/>
          <w:szCs w:val="21"/>
        </w:rPr>
        <w:t>筛选</w:t>
      </w:r>
      <w:r w:rsidR="00CF3A85" w:rsidRPr="0073720F">
        <w:rPr>
          <w:rFonts w:asciiTheme="minorEastAsia" w:hAnsiTheme="minorEastAsia" w:hint="eastAsia"/>
          <w:sz w:val="21"/>
          <w:szCs w:val="21"/>
        </w:rPr>
        <w:t>一些非法或没被授权的标签信息</w:t>
      </w:r>
      <w:r w:rsidR="008C2072" w:rsidRPr="0073720F">
        <w:rPr>
          <w:rFonts w:asciiTheme="minorEastAsia" w:hAnsiTheme="minorEastAsia" w:hint="eastAsia"/>
          <w:sz w:val="21"/>
          <w:szCs w:val="21"/>
        </w:rPr>
        <w:t>。授权标签操作步骤如下：</w:t>
      </w:r>
    </w:p>
    <w:p w:rsidR="008C2072" w:rsidRPr="0073720F" w:rsidRDefault="008C2072" w:rsidP="008C2072">
      <w:pPr>
        <w:ind w:firstLine="420"/>
        <w:rPr>
          <w:rFonts w:asciiTheme="minorEastAsia" w:hAnsiTheme="minorEastAsia"/>
          <w:sz w:val="21"/>
          <w:szCs w:val="21"/>
        </w:rPr>
      </w:pPr>
      <w:r w:rsidRPr="0073720F">
        <w:rPr>
          <w:rFonts w:asciiTheme="minorEastAsia" w:hAnsiTheme="minorEastAsia" w:hint="eastAsia"/>
          <w:sz w:val="21"/>
          <w:szCs w:val="21"/>
        </w:rPr>
        <w:t>1、</w:t>
      </w:r>
      <w:r w:rsidRPr="0073720F">
        <w:rPr>
          <w:rFonts w:asciiTheme="minorEastAsia" w:hAnsiTheme="minorEastAsia" w:hint="eastAsia"/>
          <w:sz w:val="21"/>
          <w:szCs w:val="21"/>
        </w:rPr>
        <w:tab/>
        <w:t>在【原授权</w:t>
      </w:r>
      <w:r w:rsidR="00C72CCC" w:rsidRPr="0073720F">
        <w:rPr>
          <w:rFonts w:asciiTheme="minorEastAsia" w:hAnsiTheme="minorEastAsia" w:hint="eastAsia"/>
          <w:sz w:val="21"/>
          <w:szCs w:val="21"/>
        </w:rPr>
        <w:t>密</w:t>
      </w:r>
      <w:r w:rsidRPr="0073720F">
        <w:rPr>
          <w:rFonts w:asciiTheme="minorEastAsia" w:hAnsiTheme="minorEastAsia" w:hint="eastAsia"/>
          <w:sz w:val="21"/>
          <w:szCs w:val="21"/>
        </w:rPr>
        <w:t>码】输入框：输入FFFF  (首次默认为：FFFF，且大小写形式不影响)；</w:t>
      </w:r>
    </w:p>
    <w:p w:rsidR="008C2072" w:rsidRPr="0073720F" w:rsidRDefault="008C2072" w:rsidP="008C2072">
      <w:pPr>
        <w:ind w:firstLine="420"/>
        <w:rPr>
          <w:rFonts w:asciiTheme="minorEastAsia" w:hAnsiTheme="minorEastAsia"/>
          <w:sz w:val="21"/>
          <w:szCs w:val="21"/>
        </w:rPr>
      </w:pPr>
      <w:r w:rsidRPr="0073720F">
        <w:rPr>
          <w:rFonts w:asciiTheme="minorEastAsia" w:hAnsiTheme="minorEastAsia" w:hint="eastAsia"/>
          <w:sz w:val="21"/>
          <w:szCs w:val="21"/>
        </w:rPr>
        <w:lastRenderedPageBreak/>
        <w:t>2、</w:t>
      </w:r>
      <w:r w:rsidRPr="0073720F">
        <w:rPr>
          <w:rFonts w:asciiTheme="minorEastAsia" w:hAnsiTheme="minorEastAsia" w:hint="eastAsia"/>
          <w:sz w:val="21"/>
          <w:szCs w:val="21"/>
        </w:rPr>
        <w:tab/>
        <w:t>在【新授权</w:t>
      </w:r>
      <w:r w:rsidR="004325ED" w:rsidRPr="0073720F">
        <w:rPr>
          <w:rFonts w:asciiTheme="minorEastAsia" w:hAnsiTheme="minorEastAsia" w:hint="eastAsia"/>
          <w:sz w:val="21"/>
          <w:szCs w:val="21"/>
        </w:rPr>
        <w:t>密</w:t>
      </w:r>
      <w:r w:rsidRPr="0073720F">
        <w:rPr>
          <w:rFonts w:asciiTheme="minorEastAsia" w:hAnsiTheme="minorEastAsia" w:hint="eastAsia"/>
          <w:sz w:val="21"/>
          <w:szCs w:val="21"/>
        </w:rPr>
        <w:t>码】输入一个不同于FFFF的四位16</w:t>
      </w:r>
      <w:r w:rsidR="00727CDD" w:rsidRPr="0073720F">
        <w:rPr>
          <w:rFonts w:asciiTheme="minorEastAsia" w:hAnsiTheme="minorEastAsia" w:hint="eastAsia"/>
          <w:sz w:val="21"/>
          <w:szCs w:val="21"/>
        </w:rPr>
        <w:t>进制数</w:t>
      </w:r>
      <w:r w:rsidRPr="0073720F">
        <w:rPr>
          <w:rFonts w:asciiTheme="minorEastAsia" w:hAnsiTheme="minorEastAsia" w:hint="eastAsia"/>
          <w:sz w:val="21"/>
          <w:szCs w:val="21"/>
        </w:rPr>
        <w:t>；</w:t>
      </w:r>
    </w:p>
    <w:p w:rsidR="008C2072" w:rsidRPr="0073720F" w:rsidRDefault="008C2072" w:rsidP="008C2072">
      <w:pPr>
        <w:ind w:firstLine="420"/>
        <w:rPr>
          <w:rFonts w:asciiTheme="minorEastAsia" w:hAnsiTheme="minorEastAsia"/>
          <w:sz w:val="21"/>
          <w:szCs w:val="21"/>
        </w:rPr>
      </w:pPr>
      <w:r w:rsidRPr="0073720F">
        <w:rPr>
          <w:rFonts w:asciiTheme="minorEastAsia" w:hAnsiTheme="minorEastAsia" w:hint="eastAsia"/>
          <w:sz w:val="21"/>
          <w:szCs w:val="21"/>
        </w:rPr>
        <w:t>3、</w:t>
      </w:r>
      <w:r w:rsidRPr="0073720F">
        <w:rPr>
          <w:rFonts w:asciiTheme="minorEastAsia" w:hAnsiTheme="minorEastAsia" w:hint="eastAsia"/>
          <w:sz w:val="21"/>
          <w:szCs w:val="21"/>
        </w:rPr>
        <w:tab/>
        <w:t>点击【修改授权码】，</w:t>
      </w:r>
      <w:proofErr w:type="gramStart"/>
      <w:r w:rsidRPr="0073720F">
        <w:rPr>
          <w:rFonts w:asciiTheme="minorEastAsia" w:hAnsiTheme="minorEastAsia" w:hint="eastAsia"/>
          <w:sz w:val="21"/>
          <w:szCs w:val="21"/>
        </w:rPr>
        <w:t>修改成功</w:t>
      </w:r>
      <w:r w:rsidR="00E94ADA" w:rsidRPr="0073720F">
        <w:rPr>
          <w:rFonts w:asciiTheme="minorEastAsia" w:hAnsiTheme="minorEastAsia" w:hint="eastAsia"/>
          <w:sz w:val="21"/>
          <w:szCs w:val="21"/>
        </w:rPr>
        <w:t>修改成功</w:t>
      </w:r>
      <w:proofErr w:type="gramEnd"/>
      <w:r w:rsidR="00E94ADA" w:rsidRPr="0073720F">
        <w:rPr>
          <w:rFonts w:asciiTheme="minorEastAsia" w:hAnsiTheme="minorEastAsia" w:hint="eastAsia"/>
          <w:sz w:val="21"/>
          <w:szCs w:val="21"/>
        </w:rPr>
        <w:t>【信息提示栏】会显示</w:t>
      </w:r>
      <w:r w:rsidR="00ED618C" w:rsidRPr="0073720F">
        <w:rPr>
          <w:rFonts w:asciiTheme="minorEastAsia" w:hAnsiTheme="minorEastAsia" w:hint="eastAsia"/>
          <w:sz w:val="21"/>
          <w:szCs w:val="21"/>
        </w:rPr>
        <w:t>修改</w:t>
      </w:r>
      <w:r w:rsidR="00E94ADA" w:rsidRPr="0073720F">
        <w:rPr>
          <w:rFonts w:asciiTheme="minorEastAsia" w:hAnsiTheme="minorEastAsia" w:hint="eastAsia"/>
          <w:sz w:val="21"/>
          <w:szCs w:val="21"/>
        </w:rPr>
        <w:t>授权</w:t>
      </w:r>
      <w:r w:rsidR="00191563" w:rsidRPr="0073720F">
        <w:rPr>
          <w:rFonts w:asciiTheme="minorEastAsia" w:hAnsiTheme="minorEastAsia" w:hint="eastAsia"/>
          <w:sz w:val="21"/>
          <w:szCs w:val="21"/>
        </w:rPr>
        <w:t>码</w:t>
      </w:r>
      <w:r w:rsidR="00E94ADA" w:rsidRPr="0073720F">
        <w:rPr>
          <w:rFonts w:asciiTheme="minorEastAsia" w:hAnsiTheme="minorEastAsia" w:hint="eastAsia"/>
          <w:sz w:val="21"/>
          <w:szCs w:val="21"/>
        </w:rPr>
        <w:t>成功</w:t>
      </w:r>
      <w:r w:rsidRPr="0073720F">
        <w:rPr>
          <w:rFonts w:asciiTheme="minorEastAsia" w:hAnsiTheme="minorEastAsia" w:hint="eastAsia"/>
          <w:sz w:val="21"/>
          <w:szCs w:val="21"/>
        </w:rPr>
        <w:t>；</w:t>
      </w:r>
    </w:p>
    <w:p w:rsidR="008C2072" w:rsidRPr="0073720F" w:rsidRDefault="008C2072" w:rsidP="008C2072">
      <w:pPr>
        <w:ind w:firstLine="420"/>
        <w:rPr>
          <w:rFonts w:asciiTheme="minorEastAsia" w:hAnsiTheme="minorEastAsia"/>
          <w:color w:val="FF0000"/>
          <w:sz w:val="21"/>
          <w:szCs w:val="21"/>
        </w:rPr>
      </w:pPr>
      <w:r w:rsidRPr="0073720F">
        <w:rPr>
          <w:rFonts w:asciiTheme="minorEastAsia" w:hAnsiTheme="minorEastAsia" w:hint="eastAsia"/>
          <w:color w:val="FF0000"/>
          <w:sz w:val="21"/>
          <w:szCs w:val="21"/>
        </w:rPr>
        <w:t>以上步骤是对读写器进行一个秘密设置，设置好后，若不进行对任何标签进行加密授权，则所有的标签都不会被该读写器读取到标签信息。</w:t>
      </w:r>
    </w:p>
    <w:p w:rsidR="008C2072" w:rsidRPr="0073720F" w:rsidRDefault="008C2072" w:rsidP="008C2072">
      <w:pPr>
        <w:ind w:firstLine="420"/>
        <w:rPr>
          <w:rFonts w:asciiTheme="minorEastAsia" w:hAnsiTheme="minorEastAsia"/>
          <w:sz w:val="21"/>
          <w:szCs w:val="21"/>
        </w:rPr>
      </w:pPr>
      <w:r w:rsidRPr="0073720F">
        <w:rPr>
          <w:rFonts w:asciiTheme="minorEastAsia" w:hAnsiTheme="minorEastAsia" w:hint="eastAsia"/>
          <w:sz w:val="21"/>
          <w:szCs w:val="21"/>
        </w:rPr>
        <w:t>4、</w:t>
      </w:r>
      <w:r w:rsidRPr="0073720F">
        <w:rPr>
          <w:rFonts w:asciiTheme="minorEastAsia" w:hAnsiTheme="minorEastAsia" w:hint="eastAsia"/>
          <w:sz w:val="21"/>
          <w:szCs w:val="21"/>
        </w:rPr>
        <w:tab/>
        <w:t>将标签放置在连接好设备的天线正上方，大概：3-5cm处。(保证天线周围没有其他标签)，点击【标签授权】，授权成功后，会显示：授权成功，否则会显示授权失败，则需重新调整标签位置及高度，再次授权。</w:t>
      </w:r>
    </w:p>
    <w:p w:rsidR="008C2072" w:rsidRPr="0073720F" w:rsidRDefault="008C2072" w:rsidP="008C2072">
      <w:pPr>
        <w:ind w:firstLine="420"/>
        <w:rPr>
          <w:rFonts w:asciiTheme="minorEastAsia" w:hAnsiTheme="minorEastAsia"/>
          <w:sz w:val="21"/>
          <w:szCs w:val="21"/>
        </w:rPr>
      </w:pPr>
      <w:r w:rsidRPr="0073720F">
        <w:rPr>
          <w:rFonts w:asciiTheme="minorEastAsia" w:hAnsiTheme="minorEastAsia" w:hint="eastAsia"/>
          <w:sz w:val="21"/>
          <w:szCs w:val="21"/>
        </w:rPr>
        <w:t>5、</w:t>
      </w:r>
      <w:r w:rsidRPr="0073720F">
        <w:rPr>
          <w:rFonts w:asciiTheme="minorEastAsia" w:hAnsiTheme="minorEastAsia" w:hint="eastAsia"/>
          <w:sz w:val="21"/>
          <w:szCs w:val="21"/>
        </w:rPr>
        <w:tab/>
        <w:t>授权成功后的标签，可返回【基本操作】区，进行【连续读卡】测试，目的是为了是否授权成功，以及验证没授权的标签的确不会被读取。</w:t>
      </w:r>
    </w:p>
    <w:p w:rsidR="000056CC" w:rsidRPr="0073720F" w:rsidRDefault="008C2072" w:rsidP="008C2072">
      <w:pPr>
        <w:ind w:firstLine="420"/>
        <w:rPr>
          <w:rFonts w:asciiTheme="minorEastAsia" w:hAnsiTheme="minorEastAsia"/>
          <w:sz w:val="21"/>
          <w:szCs w:val="21"/>
        </w:rPr>
      </w:pPr>
      <w:r w:rsidRPr="0073720F">
        <w:rPr>
          <w:rFonts w:asciiTheme="minorEastAsia" w:hAnsiTheme="minorEastAsia" w:hint="eastAsia"/>
          <w:sz w:val="21"/>
          <w:szCs w:val="21"/>
        </w:rPr>
        <w:t>6、</w:t>
      </w:r>
      <w:r w:rsidRPr="0073720F">
        <w:rPr>
          <w:rFonts w:asciiTheme="minorEastAsia" w:hAnsiTheme="minorEastAsia" w:hint="eastAsia"/>
          <w:sz w:val="21"/>
          <w:szCs w:val="21"/>
        </w:rPr>
        <w:tab/>
        <w:t>当二次或以上需要对授权密码进行改动时，则需要按照以上第一步的步骤，重新操作，只是需要注意在输入【原授权码】时，则为</w:t>
      </w:r>
      <w:bookmarkStart w:id="16" w:name="_GoBack"/>
      <w:bookmarkEnd w:id="16"/>
      <w:r w:rsidRPr="0073720F">
        <w:rPr>
          <w:rFonts w:asciiTheme="minorEastAsia" w:hAnsiTheme="minorEastAsia" w:hint="eastAsia"/>
          <w:sz w:val="21"/>
          <w:szCs w:val="21"/>
        </w:rPr>
        <w:t>最后一次修改过的密码，而非：FFFF。</w:t>
      </w:r>
    </w:p>
    <w:p w:rsidR="00B517C0" w:rsidRPr="0073720F" w:rsidRDefault="00B517C0" w:rsidP="008C2072">
      <w:pPr>
        <w:ind w:firstLine="420"/>
        <w:rPr>
          <w:rFonts w:asciiTheme="minorEastAsia" w:hAnsiTheme="minorEastAsia"/>
          <w:color w:val="FF0000"/>
          <w:sz w:val="21"/>
          <w:szCs w:val="21"/>
        </w:rPr>
      </w:pPr>
      <w:r w:rsidRPr="0073720F">
        <w:rPr>
          <w:rFonts w:asciiTheme="minorEastAsia" w:hAnsiTheme="minorEastAsia" w:hint="eastAsia"/>
          <w:color w:val="FF0000"/>
          <w:sz w:val="21"/>
          <w:szCs w:val="21"/>
        </w:rPr>
        <w:t>注：</w:t>
      </w:r>
    </w:p>
    <w:p w:rsidR="00B517C0" w:rsidRPr="0073720F" w:rsidRDefault="005B459D" w:rsidP="005B459D">
      <w:pPr>
        <w:pStyle w:val="ab"/>
        <w:numPr>
          <w:ilvl w:val="0"/>
          <w:numId w:val="15"/>
        </w:numPr>
        <w:ind w:firstLineChars="0"/>
        <w:rPr>
          <w:rFonts w:asciiTheme="minorEastAsia" w:hAnsiTheme="minorEastAsia"/>
          <w:color w:val="FF0000"/>
          <w:sz w:val="21"/>
          <w:szCs w:val="21"/>
        </w:rPr>
      </w:pPr>
      <w:r w:rsidRPr="0073720F">
        <w:rPr>
          <w:rFonts w:asciiTheme="minorEastAsia" w:hAnsiTheme="minorEastAsia" w:hint="eastAsia"/>
          <w:color w:val="FF0000"/>
          <w:sz w:val="21"/>
          <w:szCs w:val="21"/>
        </w:rPr>
        <w:t>标签授权系统仅能筛选部分标签，无法实现彻底隔绝非法标签。</w:t>
      </w:r>
    </w:p>
    <w:p w:rsidR="006C7D72" w:rsidRPr="0073720F" w:rsidRDefault="006C7D72" w:rsidP="005B459D">
      <w:pPr>
        <w:pStyle w:val="ab"/>
        <w:numPr>
          <w:ilvl w:val="0"/>
          <w:numId w:val="15"/>
        </w:numPr>
        <w:ind w:firstLineChars="0"/>
        <w:rPr>
          <w:rFonts w:asciiTheme="minorEastAsia" w:hAnsiTheme="minorEastAsia"/>
          <w:color w:val="FF0000"/>
          <w:sz w:val="21"/>
          <w:szCs w:val="21"/>
        </w:rPr>
      </w:pPr>
      <w:r w:rsidRPr="0073720F">
        <w:rPr>
          <w:rFonts w:asciiTheme="minorEastAsia" w:hAnsiTheme="minorEastAsia" w:hint="eastAsia"/>
          <w:color w:val="FF0000"/>
          <w:sz w:val="21"/>
          <w:szCs w:val="21"/>
        </w:rPr>
        <w:t>标签授权系统对标签进行授权之后，我司未修改成统一授权码的读写器设备无法识别该标签。</w:t>
      </w:r>
    </w:p>
    <w:p w:rsidR="006C7D72" w:rsidRPr="0073720F" w:rsidRDefault="002D3B62" w:rsidP="005B459D">
      <w:pPr>
        <w:pStyle w:val="ab"/>
        <w:numPr>
          <w:ilvl w:val="0"/>
          <w:numId w:val="15"/>
        </w:numPr>
        <w:ind w:firstLineChars="0"/>
        <w:rPr>
          <w:rFonts w:asciiTheme="minorEastAsia" w:hAnsiTheme="minorEastAsia"/>
          <w:color w:val="FF0000"/>
          <w:sz w:val="21"/>
          <w:szCs w:val="21"/>
        </w:rPr>
      </w:pPr>
      <w:r w:rsidRPr="0073720F">
        <w:rPr>
          <w:rFonts w:asciiTheme="minorEastAsia" w:hAnsiTheme="minorEastAsia" w:hint="eastAsia"/>
          <w:color w:val="FF0000"/>
          <w:sz w:val="21"/>
          <w:szCs w:val="21"/>
        </w:rPr>
        <w:t>标签授权系统仅对【寻卡一次】、【连续读卡】命令有效，指定</w:t>
      </w:r>
      <w:proofErr w:type="gramStart"/>
      <w:r w:rsidRPr="0073720F">
        <w:rPr>
          <w:rFonts w:asciiTheme="minorEastAsia" w:hAnsiTheme="minorEastAsia" w:hint="eastAsia"/>
          <w:color w:val="FF0000"/>
          <w:sz w:val="21"/>
          <w:szCs w:val="21"/>
        </w:rPr>
        <w:t>区域读标签</w:t>
      </w:r>
      <w:proofErr w:type="gramEnd"/>
      <w:r w:rsidRPr="0073720F">
        <w:rPr>
          <w:rFonts w:asciiTheme="minorEastAsia" w:hAnsiTheme="minorEastAsia" w:hint="eastAsia"/>
          <w:color w:val="FF0000"/>
          <w:sz w:val="21"/>
          <w:szCs w:val="21"/>
        </w:rPr>
        <w:t>命令依旧可以识别。</w:t>
      </w:r>
    </w:p>
    <w:p w:rsidR="00744ADB" w:rsidRDefault="00744ADB" w:rsidP="0076312E">
      <w:pPr>
        <w:pStyle w:val="2"/>
        <w:numPr>
          <w:ilvl w:val="0"/>
          <w:numId w:val="13"/>
        </w:numPr>
        <w:ind w:firstLineChars="0"/>
      </w:pPr>
      <w:bookmarkStart w:id="17" w:name="_Toc54342935"/>
      <w:proofErr w:type="gramStart"/>
      <w:r w:rsidRPr="00464E29">
        <w:rPr>
          <w:rFonts w:hint="eastAsia"/>
        </w:rPr>
        <w:t>防拆标签</w:t>
      </w:r>
      <w:r w:rsidR="00712AD1">
        <w:rPr>
          <w:rFonts w:hint="eastAsia"/>
        </w:rPr>
        <w:t>读</w:t>
      </w:r>
      <w:proofErr w:type="gramEnd"/>
      <w:r w:rsidR="00712AD1">
        <w:rPr>
          <w:rFonts w:hint="eastAsia"/>
        </w:rPr>
        <w:t>/</w:t>
      </w:r>
      <w:r w:rsidR="00712AD1">
        <w:rPr>
          <w:rFonts w:hint="eastAsia"/>
        </w:rPr>
        <w:t>写</w:t>
      </w:r>
      <w:r w:rsidR="0022077B">
        <w:rPr>
          <w:rFonts w:hint="eastAsia"/>
        </w:rPr>
        <w:t>（</w:t>
      </w:r>
      <w:r w:rsidR="0022077B" w:rsidRPr="00626B41">
        <w:rPr>
          <w:rFonts w:hint="eastAsia"/>
          <w:b/>
          <w:i/>
          <w:color w:val="FF0000"/>
        </w:rPr>
        <w:t>定制功能</w:t>
      </w:r>
      <w:r w:rsidR="0022077B">
        <w:rPr>
          <w:rFonts w:hint="eastAsia"/>
        </w:rPr>
        <w:t>）</w:t>
      </w:r>
      <w:bookmarkEnd w:id="17"/>
    </w:p>
    <w:p w:rsidR="001119FA" w:rsidRPr="00CE14F2" w:rsidRDefault="00A47B1C" w:rsidP="00CE14F2">
      <w:pPr>
        <w:ind w:firstLine="420"/>
        <w:rPr>
          <w:rFonts w:asciiTheme="minorEastAsia" w:hAnsiTheme="minorEastAsia"/>
          <w:sz w:val="21"/>
          <w:szCs w:val="21"/>
        </w:rPr>
      </w:pPr>
      <w:r w:rsidRPr="00CE14F2">
        <w:rPr>
          <w:rFonts w:asciiTheme="minorEastAsia" w:hAnsiTheme="minorEastAsia" w:hint="eastAsia"/>
          <w:sz w:val="21"/>
          <w:szCs w:val="21"/>
        </w:rPr>
        <w:t>菜单栏单击标签操作——</w:t>
      </w:r>
      <w:proofErr w:type="gramStart"/>
      <w:r w:rsidR="00225692" w:rsidRPr="00CE14F2">
        <w:rPr>
          <w:rFonts w:asciiTheme="minorEastAsia" w:hAnsiTheme="minorEastAsia" w:hint="eastAsia"/>
          <w:sz w:val="21"/>
          <w:szCs w:val="21"/>
        </w:rPr>
        <w:t>防拆标签读</w:t>
      </w:r>
      <w:proofErr w:type="gramEnd"/>
      <w:r w:rsidR="00225692" w:rsidRPr="00CE14F2">
        <w:rPr>
          <w:rFonts w:asciiTheme="minorEastAsia" w:hAnsiTheme="minorEastAsia" w:hint="eastAsia"/>
          <w:sz w:val="21"/>
          <w:szCs w:val="21"/>
        </w:rPr>
        <w:t>/写</w:t>
      </w:r>
      <w:r w:rsidRPr="00CE14F2">
        <w:rPr>
          <w:rFonts w:asciiTheme="minorEastAsia" w:hAnsiTheme="minorEastAsia" w:hint="eastAsia"/>
          <w:sz w:val="21"/>
          <w:szCs w:val="21"/>
        </w:rPr>
        <w:t>；或者</w:t>
      </w:r>
      <w:proofErr w:type="gramStart"/>
      <w:r w:rsidRPr="00CE14F2">
        <w:rPr>
          <w:rFonts w:asciiTheme="minorEastAsia" w:hAnsiTheme="minorEastAsia" w:hint="eastAsia"/>
          <w:sz w:val="21"/>
          <w:szCs w:val="21"/>
        </w:rPr>
        <w:t>快捷栏</w:t>
      </w:r>
      <w:proofErr w:type="gramEnd"/>
      <w:r w:rsidRPr="00CE14F2">
        <w:rPr>
          <w:rFonts w:asciiTheme="minorEastAsia" w:hAnsiTheme="minorEastAsia" w:hint="eastAsia"/>
          <w:sz w:val="21"/>
          <w:szCs w:val="21"/>
        </w:rPr>
        <w:t>单击【</w:t>
      </w:r>
      <w:r w:rsidR="00F8424B" w:rsidRPr="00CE14F2">
        <w:rPr>
          <w:rFonts w:asciiTheme="minorEastAsia" w:hAnsiTheme="minorEastAsia" w:hint="eastAsia"/>
          <w:sz w:val="21"/>
          <w:szCs w:val="21"/>
        </w:rPr>
        <w:t>防拆标签读/写</w:t>
      </w:r>
      <w:r w:rsidRPr="00CE14F2">
        <w:rPr>
          <w:rFonts w:asciiTheme="minorEastAsia" w:hAnsiTheme="minorEastAsia" w:hint="eastAsia"/>
          <w:sz w:val="21"/>
          <w:szCs w:val="21"/>
        </w:rPr>
        <w:t>】按钮可以进入</w:t>
      </w:r>
      <w:proofErr w:type="gramStart"/>
      <w:r w:rsidR="003010EB" w:rsidRPr="00CE14F2">
        <w:rPr>
          <w:rFonts w:asciiTheme="minorEastAsia" w:hAnsiTheme="minorEastAsia" w:hint="eastAsia"/>
          <w:sz w:val="21"/>
          <w:szCs w:val="21"/>
        </w:rPr>
        <w:t>防拆标签读</w:t>
      </w:r>
      <w:proofErr w:type="gramEnd"/>
      <w:r w:rsidR="003010EB" w:rsidRPr="00CE14F2">
        <w:rPr>
          <w:rFonts w:asciiTheme="minorEastAsia" w:hAnsiTheme="minorEastAsia" w:hint="eastAsia"/>
          <w:sz w:val="21"/>
          <w:szCs w:val="21"/>
        </w:rPr>
        <w:t>/写</w:t>
      </w:r>
      <w:r w:rsidRPr="00CE14F2">
        <w:rPr>
          <w:rFonts w:asciiTheme="minorEastAsia" w:hAnsiTheme="minorEastAsia" w:hint="eastAsia"/>
          <w:sz w:val="21"/>
          <w:szCs w:val="21"/>
        </w:rPr>
        <w:t>界面。</w:t>
      </w:r>
    </w:p>
    <w:p w:rsidR="00297859" w:rsidRDefault="00297859" w:rsidP="00297859">
      <w:pPr>
        <w:ind w:firstLineChars="0" w:firstLine="0"/>
        <w:jc w:val="center"/>
      </w:pPr>
      <w:r>
        <w:rPr>
          <w:noProof/>
        </w:rPr>
        <w:drawing>
          <wp:inline distT="0" distB="0" distL="0" distR="0" wp14:anchorId="3CA1DC56" wp14:editId="288EA76F">
            <wp:extent cx="4462272" cy="1751855"/>
            <wp:effectExtent l="0" t="0" r="0" b="127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4463251" cy="1752239"/>
                    </a:xfrm>
                    <a:prstGeom prst="rect">
                      <a:avLst/>
                    </a:prstGeom>
                  </pic:spPr>
                </pic:pic>
              </a:graphicData>
            </a:graphic>
          </wp:inline>
        </w:drawing>
      </w:r>
    </w:p>
    <w:p w:rsidR="00297859" w:rsidRPr="00226A2D" w:rsidRDefault="00296994" w:rsidP="00226A2D">
      <w:pPr>
        <w:ind w:firstLine="420"/>
        <w:rPr>
          <w:rFonts w:asciiTheme="minorEastAsia" w:hAnsiTheme="minorEastAsia"/>
          <w:sz w:val="21"/>
          <w:szCs w:val="21"/>
        </w:rPr>
      </w:pPr>
      <w:r w:rsidRPr="00226A2D">
        <w:rPr>
          <w:rFonts w:asciiTheme="minorEastAsia" w:hAnsiTheme="minorEastAsia" w:hint="eastAsia"/>
          <w:sz w:val="21"/>
          <w:szCs w:val="21"/>
        </w:rPr>
        <w:t>【防拆标签读/写】：该功能主要参与</w:t>
      </w:r>
      <w:proofErr w:type="gramStart"/>
      <w:r w:rsidRPr="00226A2D">
        <w:rPr>
          <w:rFonts w:asciiTheme="minorEastAsia" w:hAnsiTheme="minorEastAsia" w:hint="eastAsia"/>
          <w:sz w:val="21"/>
          <w:szCs w:val="21"/>
        </w:rPr>
        <w:t>特种防拆标签</w:t>
      </w:r>
      <w:proofErr w:type="gramEnd"/>
      <w:r w:rsidRPr="00226A2D">
        <w:rPr>
          <w:rFonts w:asciiTheme="minorEastAsia" w:hAnsiTheme="minorEastAsia" w:hint="eastAsia"/>
          <w:sz w:val="21"/>
          <w:szCs w:val="21"/>
        </w:rPr>
        <w:t>读写，非标准读写功能。功能用发请参照对应标签的标签协议。</w:t>
      </w:r>
    </w:p>
    <w:p w:rsidR="008517DB" w:rsidRDefault="008517DB" w:rsidP="008075A2">
      <w:pPr>
        <w:pStyle w:val="1"/>
        <w:numPr>
          <w:ilvl w:val="0"/>
          <w:numId w:val="3"/>
        </w:numPr>
        <w:ind w:firstLineChars="0"/>
      </w:pPr>
      <w:bookmarkStart w:id="18" w:name="_Toc54342936"/>
      <w:r>
        <w:rPr>
          <w:rFonts w:hint="eastAsia"/>
        </w:rPr>
        <w:t>读写器参数设置</w:t>
      </w:r>
      <w:bookmarkEnd w:id="18"/>
    </w:p>
    <w:p w:rsidR="004D2EC0" w:rsidRPr="001C1325" w:rsidRDefault="004D2EC0" w:rsidP="001C1325">
      <w:pPr>
        <w:ind w:firstLine="420"/>
        <w:rPr>
          <w:rFonts w:asciiTheme="minorEastAsia" w:hAnsiTheme="minorEastAsia"/>
          <w:sz w:val="21"/>
          <w:szCs w:val="21"/>
        </w:rPr>
      </w:pPr>
      <w:r w:rsidRPr="001C1325">
        <w:rPr>
          <w:rFonts w:asciiTheme="minorEastAsia" w:hAnsiTheme="minorEastAsia" w:hint="eastAsia"/>
          <w:sz w:val="21"/>
          <w:szCs w:val="21"/>
        </w:rPr>
        <w:t>【读写器参数设置】在菜单栏左起第三个，该菜单拦下包括：【工作模式】、【通讯方式】、【天线设置】、【功率】、【频率设置】、【读卡模式】、【设备编号】等选项。</w:t>
      </w:r>
    </w:p>
    <w:p w:rsidR="004D2EC0" w:rsidRPr="001C1325" w:rsidRDefault="004D2EC0" w:rsidP="001C1325">
      <w:pPr>
        <w:ind w:firstLine="420"/>
        <w:rPr>
          <w:rFonts w:asciiTheme="minorEastAsia" w:hAnsiTheme="minorEastAsia"/>
          <w:sz w:val="21"/>
          <w:szCs w:val="21"/>
        </w:rPr>
      </w:pPr>
      <w:r w:rsidRPr="001C1325">
        <w:rPr>
          <w:rFonts w:asciiTheme="minorEastAsia" w:hAnsiTheme="minorEastAsia" w:hint="eastAsia"/>
          <w:sz w:val="21"/>
          <w:szCs w:val="21"/>
        </w:rPr>
        <w:t>用户对读写器设备进行的所有参数设置全部写入到主板flash里面，断电重</w:t>
      </w:r>
      <w:proofErr w:type="gramStart"/>
      <w:r w:rsidRPr="001C1325">
        <w:rPr>
          <w:rFonts w:asciiTheme="minorEastAsia" w:hAnsiTheme="minorEastAsia" w:hint="eastAsia"/>
          <w:sz w:val="21"/>
          <w:szCs w:val="21"/>
        </w:rPr>
        <w:t>启不会</w:t>
      </w:r>
      <w:proofErr w:type="gramEnd"/>
      <w:r w:rsidRPr="001C1325">
        <w:rPr>
          <w:rFonts w:asciiTheme="minorEastAsia" w:hAnsiTheme="minorEastAsia" w:hint="eastAsia"/>
          <w:sz w:val="21"/>
          <w:szCs w:val="21"/>
        </w:rPr>
        <w:t>刷新参数。</w:t>
      </w:r>
    </w:p>
    <w:p w:rsidR="008075A2" w:rsidRDefault="00D21DEC" w:rsidP="00F0794B">
      <w:pPr>
        <w:pStyle w:val="2"/>
        <w:numPr>
          <w:ilvl w:val="0"/>
          <w:numId w:val="9"/>
        </w:numPr>
        <w:ind w:firstLineChars="0"/>
      </w:pPr>
      <w:bookmarkStart w:id="19" w:name="_Toc54342937"/>
      <w:r>
        <w:rPr>
          <w:rFonts w:hint="eastAsia"/>
        </w:rPr>
        <w:t>工作模式</w:t>
      </w:r>
      <w:bookmarkEnd w:id="19"/>
    </w:p>
    <w:p w:rsidR="006113F3" w:rsidRPr="00E24853" w:rsidRDefault="00712945" w:rsidP="00E24853">
      <w:pPr>
        <w:ind w:firstLine="420"/>
        <w:rPr>
          <w:sz w:val="21"/>
          <w:szCs w:val="21"/>
        </w:rPr>
      </w:pPr>
      <w:r w:rsidRPr="00E24853">
        <w:rPr>
          <w:rFonts w:hint="eastAsia"/>
          <w:sz w:val="21"/>
          <w:szCs w:val="21"/>
        </w:rPr>
        <w:t>菜单栏</w:t>
      </w:r>
      <w:r w:rsidR="003133A2" w:rsidRPr="00E24853">
        <w:rPr>
          <w:rFonts w:hint="eastAsia"/>
          <w:sz w:val="21"/>
          <w:szCs w:val="21"/>
        </w:rPr>
        <w:t>读写器参数设置——工作模式</w:t>
      </w:r>
      <w:r w:rsidRPr="00E24853">
        <w:rPr>
          <w:rFonts w:hint="eastAsia"/>
          <w:sz w:val="21"/>
          <w:szCs w:val="21"/>
        </w:rPr>
        <w:t>；或者</w:t>
      </w:r>
      <w:proofErr w:type="gramStart"/>
      <w:r w:rsidRPr="00E24853">
        <w:rPr>
          <w:rFonts w:hint="eastAsia"/>
          <w:sz w:val="21"/>
          <w:szCs w:val="21"/>
        </w:rPr>
        <w:t>快捷栏</w:t>
      </w:r>
      <w:proofErr w:type="gramEnd"/>
      <w:r w:rsidRPr="00E24853">
        <w:rPr>
          <w:rFonts w:hint="eastAsia"/>
          <w:sz w:val="21"/>
          <w:szCs w:val="21"/>
        </w:rPr>
        <w:t>单击【</w:t>
      </w:r>
      <w:r w:rsidR="00514BAC" w:rsidRPr="00E24853">
        <w:rPr>
          <w:rFonts w:hint="eastAsia"/>
          <w:sz w:val="21"/>
          <w:szCs w:val="21"/>
        </w:rPr>
        <w:t>工作模式</w:t>
      </w:r>
      <w:r w:rsidRPr="00E24853">
        <w:rPr>
          <w:rFonts w:hint="eastAsia"/>
          <w:sz w:val="21"/>
          <w:szCs w:val="21"/>
        </w:rPr>
        <w:t>】按钮可以进入</w:t>
      </w:r>
      <w:r w:rsidR="00860107" w:rsidRPr="00E24853">
        <w:rPr>
          <w:rFonts w:hint="eastAsia"/>
          <w:sz w:val="21"/>
          <w:szCs w:val="21"/>
        </w:rPr>
        <w:t>工作模式</w:t>
      </w:r>
      <w:r w:rsidRPr="00E24853">
        <w:rPr>
          <w:rFonts w:hint="eastAsia"/>
          <w:sz w:val="21"/>
          <w:szCs w:val="21"/>
        </w:rPr>
        <w:t>界面。</w:t>
      </w:r>
    </w:p>
    <w:p w:rsidR="00657262" w:rsidRDefault="00657262" w:rsidP="00657262">
      <w:pPr>
        <w:ind w:firstLineChars="0" w:firstLine="0"/>
        <w:jc w:val="center"/>
      </w:pPr>
      <w:r>
        <w:rPr>
          <w:noProof/>
        </w:rPr>
        <w:lastRenderedPageBreak/>
        <w:drawing>
          <wp:inline distT="0" distB="0" distL="0" distR="0" wp14:anchorId="03BA1F26" wp14:editId="1649B5C5">
            <wp:extent cx="3877056" cy="2107914"/>
            <wp:effectExtent l="0" t="0" r="0" b="698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3874588" cy="2106572"/>
                    </a:xfrm>
                    <a:prstGeom prst="rect">
                      <a:avLst/>
                    </a:prstGeom>
                  </pic:spPr>
                </pic:pic>
              </a:graphicData>
            </a:graphic>
          </wp:inline>
        </w:drawing>
      </w:r>
    </w:p>
    <w:p w:rsidR="00DF53D5" w:rsidRPr="00B65D91" w:rsidRDefault="00E74C0C" w:rsidP="00B65D91">
      <w:pPr>
        <w:ind w:firstLine="420"/>
        <w:rPr>
          <w:rFonts w:asciiTheme="minorEastAsia" w:hAnsiTheme="minorEastAsia"/>
          <w:sz w:val="21"/>
          <w:szCs w:val="21"/>
        </w:rPr>
      </w:pPr>
      <w:r w:rsidRPr="00B65D91">
        <w:rPr>
          <w:rFonts w:asciiTheme="minorEastAsia" w:hAnsiTheme="minorEastAsia" w:hint="eastAsia"/>
          <w:sz w:val="21"/>
          <w:szCs w:val="21"/>
        </w:rPr>
        <w:t>我司所有读写器设备均具备以下三种</w:t>
      </w:r>
      <w:r w:rsidR="00DF53D5" w:rsidRPr="00B65D91">
        <w:rPr>
          <w:rFonts w:asciiTheme="minorEastAsia" w:hAnsiTheme="minorEastAsia" w:hint="eastAsia"/>
          <w:sz w:val="21"/>
          <w:szCs w:val="21"/>
        </w:rPr>
        <w:t>工作模式：主从模式、定时模式、触发模式。</w:t>
      </w:r>
      <w:r w:rsidR="00701045" w:rsidRPr="00B65D91">
        <w:rPr>
          <w:rFonts w:asciiTheme="minorEastAsia" w:hAnsiTheme="minorEastAsia" w:hint="eastAsia"/>
          <w:sz w:val="21"/>
          <w:szCs w:val="21"/>
        </w:rPr>
        <w:t>一般默认出厂设置为：【定是模式】，定时时间为：20*10ms。</w:t>
      </w:r>
      <w:r w:rsidR="00C909A9" w:rsidRPr="00B65D91">
        <w:rPr>
          <w:rFonts w:asciiTheme="minorEastAsia" w:hAnsiTheme="minorEastAsia" w:hint="eastAsia"/>
          <w:sz w:val="21"/>
          <w:szCs w:val="21"/>
        </w:rPr>
        <w:t>如图所示</w:t>
      </w:r>
      <w:r w:rsidR="008055A9" w:rsidRPr="00B65D91">
        <w:rPr>
          <w:rFonts w:asciiTheme="minorEastAsia" w:hAnsiTheme="minorEastAsia" w:hint="eastAsia"/>
          <w:sz w:val="21"/>
          <w:szCs w:val="21"/>
        </w:rPr>
        <w:t>。</w:t>
      </w:r>
    </w:p>
    <w:p w:rsidR="00DF53D5" w:rsidRPr="00B65D91" w:rsidRDefault="00DF53D5" w:rsidP="00B65D91">
      <w:pPr>
        <w:ind w:firstLine="420"/>
        <w:rPr>
          <w:rFonts w:asciiTheme="minorEastAsia" w:hAnsiTheme="minorEastAsia"/>
          <w:sz w:val="21"/>
          <w:szCs w:val="21"/>
        </w:rPr>
      </w:pPr>
      <w:r w:rsidRPr="00B65D91">
        <w:rPr>
          <w:rFonts w:asciiTheme="minorEastAsia" w:hAnsiTheme="minorEastAsia" w:hint="eastAsia"/>
          <w:sz w:val="21"/>
          <w:szCs w:val="21"/>
        </w:rPr>
        <w:t>【主从模式】：在这种工作方式下，读写器在</w:t>
      </w:r>
      <w:r w:rsidR="009670FE" w:rsidRPr="00B65D91">
        <w:rPr>
          <w:rFonts w:asciiTheme="minorEastAsia" w:hAnsiTheme="minorEastAsia" w:hint="eastAsia"/>
          <w:sz w:val="21"/>
          <w:szCs w:val="21"/>
        </w:rPr>
        <w:t>上位机（电脑）</w:t>
      </w:r>
      <w:r w:rsidRPr="00B65D91">
        <w:rPr>
          <w:rFonts w:asciiTheme="minorEastAsia" w:hAnsiTheme="minorEastAsia" w:hint="eastAsia"/>
          <w:sz w:val="21"/>
          <w:szCs w:val="21"/>
        </w:rPr>
        <w:t>或其它控制器的控制下工作。读写器与控制机之间可通过RS232、RS485或以太网接口中的一种进行通信。这种工作方式支持二次开发包所提供的全部功能。</w:t>
      </w:r>
    </w:p>
    <w:p w:rsidR="00DF53D5" w:rsidRPr="00B65D91" w:rsidRDefault="00DF53D5" w:rsidP="00B65D91">
      <w:pPr>
        <w:ind w:firstLine="420"/>
        <w:rPr>
          <w:rFonts w:asciiTheme="minorEastAsia" w:hAnsiTheme="minorEastAsia"/>
          <w:sz w:val="21"/>
          <w:szCs w:val="21"/>
        </w:rPr>
      </w:pPr>
      <w:r w:rsidRPr="00B65D91">
        <w:rPr>
          <w:rFonts w:asciiTheme="minorEastAsia" w:hAnsiTheme="minorEastAsia" w:hint="eastAsia"/>
          <w:sz w:val="21"/>
          <w:szCs w:val="21"/>
        </w:rPr>
        <w:t>【定时模式】：读写器以一定的周期（可配置）自动读卡，读到的数据通过指定的通信口输出。该方式对标签的操作为只读。在【定时间隔】输入读写器读取标签的频率2-200之间，一般默认为：20*10ms，也就是每200ms寻卡一次。当设置好所需参数时，点击【设置】，设置成功后，会有提示信息。为验证设置成功，可选定另外一种工作模式后，再点击【读取】，看是否显示为自己所需设定的工作模式，若不是，则重新再设置一次。</w:t>
      </w:r>
    </w:p>
    <w:p w:rsidR="00DF53D5" w:rsidRPr="00B65D91" w:rsidRDefault="00DF53D5" w:rsidP="00B65D91">
      <w:pPr>
        <w:ind w:firstLine="420"/>
        <w:rPr>
          <w:rFonts w:asciiTheme="minorEastAsia" w:hAnsiTheme="minorEastAsia"/>
          <w:sz w:val="21"/>
          <w:szCs w:val="21"/>
        </w:rPr>
      </w:pPr>
      <w:r w:rsidRPr="00B65D91">
        <w:rPr>
          <w:rFonts w:asciiTheme="minorEastAsia" w:hAnsiTheme="minorEastAsia" w:hint="eastAsia"/>
          <w:sz w:val="21"/>
          <w:szCs w:val="21"/>
        </w:rPr>
        <w:t>【触发模式】：</w:t>
      </w:r>
      <w:r w:rsidR="00E879D2" w:rsidRPr="00B65D91">
        <w:rPr>
          <w:rFonts w:asciiTheme="minorEastAsia" w:hAnsiTheme="minorEastAsia" w:hint="eastAsia"/>
          <w:sz w:val="21"/>
          <w:szCs w:val="21"/>
        </w:rPr>
        <w:t>该模式须外接红外、光电闸或者类似的通断开关外设，</w:t>
      </w:r>
      <w:r w:rsidRPr="00B65D91">
        <w:rPr>
          <w:rFonts w:asciiTheme="minorEastAsia" w:hAnsiTheme="minorEastAsia" w:hint="eastAsia"/>
          <w:sz w:val="21"/>
          <w:szCs w:val="21"/>
        </w:rPr>
        <w:t>当触发输入端口上输入高电平时，读写器开始周期性的读卡，一段时间后自动关闭。在【延时关闭】，输入延时时间。再设置【触发开关】，正常工作为：高电平触发，若需要关闭则为：触发关。当设置好所需参数时，点击【设置】，设置成功后，会显示：工作模式参数设置成功。，为验证设置成功，可选定另外一种工作模式后，再点击【读取】，看是否显示为自己所需设定的工作模式，若不是，则重新再设置一次。</w:t>
      </w:r>
    </w:p>
    <w:p w:rsidR="00657262" w:rsidRPr="00B65D91" w:rsidRDefault="00DF53D5" w:rsidP="00B65D91">
      <w:pPr>
        <w:ind w:firstLine="420"/>
        <w:rPr>
          <w:rFonts w:asciiTheme="minorEastAsia" w:hAnsiTheme="minorEastAsia"/>
          <w:sz w:val="21"/>
          <w:szCs w:val="21"/>
        </w:rPr>
      </w:pPr>
      <w:r w:rsidRPr="00B65D91">
        <w:rPr>
          <w:rFonts w:asciiTheme="minorEastAsia" w:hAnsiTheme="minorEastAsia" w:hint="eastAsia"/>
          <w:sz w:val="21"/>
          <w:szCs w:val="21"/>
        </w:rPr>
        <w:t>【相邻判别】：当设置了相邻别的时间（1-200可设）后，该时间内，相同的标签号，不管被读取到多少次，也只往电脑(上位机)上传一次。</w:t>
      </w:r>
    </w:p>
    <w:p w:rsidR="009F0B1F" w:rsidRPr="00B65D91" w:rsidRDefault="009F0B1F" w:rsidP="00B65D91">
      <w:pPr>
        <w:ind w:firstLine="420"/>
        <w:rPr>
          <w:rFonts w:asciiTheme="minorEastAsia" w:hAnsiTheme="minorEastAsia"/>
          <w:color w:val="FF0000"/>
          <w:sz w:val="21"/>
          <w:szCs w:val="21"/>
        </w:rPr>
      </w:pPr>
      <w:r w:rsidRPr="00B65D91">
        <w:rPr>
          <w:rFonts w:asciiTheme="minorEastAsia" w:hAnsiTheme="minorEastAsia" w:hint="eastAsia"/>
          <w:color w:val="FF0000"/>
          <w:sz w:val="21"/>
          <w:szCs w:val="21"/>
        </w:rPr>
        <w:t>注：具体接线端子</w:t>
      </w:r>
      <w:proofErr w:type="gramStart"/>
      <w:r w:rsidRPr="00B65D91">
        <w:rPr>
          <w:rFonts w:asciiTheme="minorEastAsia" w:hAnsiTheme="minorEastAsia" w:hint="eastAsia"/>
          <w:color w:val="FF0000"/>
          <w:sz w:val="21"/>
          <w:szCs w:val="21"/>
        </w:rPr>
        <w:t>线序或者</w:t>
      </w:r>
      <w:proofErr w:type="gramEnd"/>
      <w:r w:rsidRPr="00B65D91">
        <w:rPr>
          <w:rFonts w:asciiTheme="minorEastAsia" w:hAnsiTheme="minorEastAsia" w:hint="eastAsia"/>
          <w:color w:val="FF0000"/>
          <w:sz w:val="21"/>
          <w:szCs w:val="21"/>
        </w:rPr>
        <w:t>针脚定义请参考对应读写设备规格说明书。</w:t>
      </w:r>
    </w:p>
    <w:p w:rsidR="00D21DEC" w:rsidRDefault="00D21DEC" w:rsidP="00F0794B">
      <w:pPr>
        <w:pStyle w:val="2"/>
        <w:numPr>
          <w:ilvl w:val="0"/>
          <w:numId w:val="9"/>
        </w:numPr>
        <w:ind w:firstLineChars="0"/>
      </w:pPr>
      <w:bookmarkStart w:id="20" w:name="_Toc54342938"/>
      <w:r>
        <w:rPr>
          <w:rFonts w:hint="eastAsia"/>
        </w:rPr>
        <w:t>通信方式</w:t>
      </w:r>
      <w:bookmarkEnd w:id="20"/>
    </w:p>
    <w:p w:rsidR="00A526CB" w:rsidRDefault="00A526CB" w:rsidP="00A526CB">
      <w:pPr>
        <w:ind w:firstLine="440"/>
      </w:pPr>
      <w:r>
        <w:rPr>
          <w:rFonts w:hint="eastAsia"/>
        </w:rPr>
        <w:t>菜单栏读写器参数设置——通讯方式；或者</w:t>
      </w:r>
      <w:proofErr w:type="gramStart"/>
      <w:r>
        <w:rPr>
          <w:rFonts w:hint="eastAsia"/>
        </w:rPr>
        <w:t>快捷栏</w:t>
      </w:r>
      <w:proofErr w:type="gramEnd"/>
      <w:r>
        <w:rPr>
          <w:rFonts w:hint="eastAsia"/>
        </w:rPr>
        <w:t>单击【</w:t>
      </w:r>
      <w:r w:rsidR="009A7ECF">
        <w:rPr>
          <w:rFonts w:hint="eastAsia"/>
        </w:rPr>
        <w:t>通讯方式】按钮可以进通信方式</w:t>
      </w:r>
      <w:r>
        <w:rPr>
          <w:rFonts w:hint="eastAsia"/>
        </w:rPr>
        <w:t>界面。</w:t>
      </w:r>
    </w:p>
    <w:p w:rsidR="005F4F43" w:rsidRDefault="005F4F43" w:rsidP="007F7F55">
      <w:pPr>
        <w:ind w:firstLineChars="0" w:firstLine="0"/>
        <w:jc w:val="center"/>
      </w:pPr>
      <w:r>
        <w:rPr>
          <w:noProof/>
        </w:rPr>
        <w:drawing>
          <wp:inline distT="0" distB="0" distL="0" distR="0" wp14:anchorId="24CF0C8D" wp14:editId="362149BA">
            <wp:extent cx="2845613" cy="1082844"/>
            <wp:effectExtent l="0" t="0" r="0" b="317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2871078" cy="1092534"/>
                    </a:xfrm>
                    <a:prstGeom prst="rect">
                      <a:avLst/>
                    </a:prstGeom>
                  </pic:spPr>
                </pic:pic>
              </a:graphicData>
            </a:graphic>
          </wp:inline>
        </w:drawing>
      </w:r>
    </w:p>
    <w:p w:rsidR="005F4F43" w:rsidRPr="00C80730" w:rsidRDefault="00126A7D" w:rsidP="00C80730">
      <w:pPr>
        <w:ind w:firstLine="420"/>
        <w:rPr>
          <w:rFonts w:asciiTheme="minorEastAsia" w:hAnsiTheme="minorEastAsia"/>
          <w:sz w:val="21"/>
          <w:szCs w:val="21"/>
        </w:rPr>
      </w:pPr>
      <w:r w:rsidRPr="00C80730">
        <w:rPr>
          <w:rFonts w:asciiTheme="minorEastAsia" w:hAnsiTheme="minorEastAsia" w:hint="eastAsia"/>
          <w:sz w:val="21"/>
          <w:szCs w:val="21"/>
        </w:rPr>
        <w:t>我司标准分离器读写器</w:t>
      </w:r>
      <w:r w:rsidR="005F4F43" w:rsidRPr="00C80730">
        <w:rPr>
          <w:rFonts w:asciiTheme="minorEastAsia" w:hAnsiTheme="minorEastAsia" w:hint="eastAsia"/>
          <w:sz w:val="21"/>
          <w:szCs w:val="21"/>
        </w:rPr>
        <w:t>通讯方式一般为：</w:t>
      </w:r>
      <w:r w:rsidR="00223D07" w:rsidRPr="00C80730">
        <w:rPr>
          <w:rFonts w:asciiTheme="minorEastAsia" w:hAnsiTheme="minorEastAsia" w:hint="eastAsia"/>
          <w:sz w:val="21"/>
          <w:szCs w:val="21"/>
        </w:rPr>
        <w:t>串口（RS232）</w:t>
      </w:r>
      <w:r w:rsidR="005F4F43" w:rsidRPr="00C80730">
        <w:rPr>
          <w:rFonts w:asciiTheme="minorEastAsia" w:hAnsiTheme="minorEastAsia" w:hint="eastAsia"/>
          <w:sz w:val="21"/>
          <w:szCs w:val="21"/>
        </w:rPr>
        <w:t>、RS485/RJ45、</w:t>
      </w:r>
      <w:r w:rsidR="00DF6A41" w:rsidRPr="00C80730">
        <w:rPr>
          <w:rFonts w:asciiTheme="minorEastAsia" w:hAnsiTheme="minorEastAsia" w:hint="eastAsia"/>
          <w:sz w:val="21"/>
          <w:szCs w:val="21"/>
        </w:rPr>
        <w:t>韦根（</w:t>
      </w:r>
      <w:proofErr w:type="spellStart"/>
      <w:r w:rsidR="00DF6A41" w:rsidRPr="00C80730">
        <w:rPr>
          <w:rFonts w:asciiTheme="minorEastAsia" w:hAnsiTheme="minorEastAsia" w:hint="eastAsia"/>
          <w:sz w:val="21"/>
          <w:szCs w:val="21"/>
        </w:rPr>
        <w:t>Wiegand</w:t>
      </w:r>
      <w:proofErr w:type="spellEnd"/>
      <w:r w:rsidR="00DF6A41" w:rsidRPr="00C80730">
        <w:rPr>
          <w:rFonts w:asciiTheme="minorEastAsia" w:hAnsiTheme="minorEastAsia" w:hint="eastAsia"/>
          <w:sz w:val="21"/>
          <w:szCs w:val="21"/>
        </w:rPr>
        <w:t>）</w:t>
      </w:r>
      <w:r w:rsidR="000A734C" w:rsidRPr="00C80730">
        <w:rPr>
          <w:rFonts w:asciiTheme="minorEastAsia" w:hAnsiTheme="minorEastAsia" w:hint="eastAsia"/>
          <w:sz w:val="21"/>
          <w:szCs w:val="21"/>
        </w:rPr>
        <w:t>等</w:t>
      </w:r>
      <w:r w:rsidR="005F4F43" w:rsidRPr="00C80730">
        <w:rPr>
          <w:rFonts w:asciiTheme="minorEastAsia" w:hAnsiTheme="minorEastAsia" w:hint="eastAsia"/>
          <w:sz w:val="21"/>
          <w:szCs w:val="21"/>
        </w:rPr>
        <w:t>。</w:t>
      </w:r>
    </w:p>
    <w:p w:rsidR="005F4F43" w:rsidRPr="00C80730" w:rsidRDefault="005F4F43" w:rsidP="00C80730">
      <w:pPr>
        <w:ind w:firstLine="420"/>
        <w:rPr>
          <w:rFonts w:asciiTheme="minorEastAsia" w:hAnsiTheme="minorEastAsia"/>
          <w:sz w:val="21"/>
          <w:szCs w:val="21"/>
        </w:rPr>
      </w:pPr>
      <w:r w:rsidRPr="00C80730">
        <w:rPr>
          <w:rFonts w:asciiTheme="minorEastAsia" w:hAnsiTheme="minorEastAsia" w:hint="eastAsia"/>
          <w:sz w:val="21"/>
          <w:szCs w:val="21"/>
        </w:rPr>
        <w:lastRenderedPageBreak/>
        <w:t>【</w:t>
      </w:r>
      <w:r w:rsidR="001C7F85">
        <w:rPr>
          <w:rFonts w:asciiTheme="minorEastAsia" w:hAnsiTheme="minorEastAsia" w:hint="eastAsia"/>
          <w:sz w:val="21"/>
          <w:szCs w:val="21"/>
        </w:rPr>
        <w:t>串口</w:t>
      </w:r>
      <w:r w:rsidRPr="00C80730">
        <w:rPr>
          <w:rFonts w:asciiTheme="minorEastAsia" w:hAnsiTheme="minorEastAsia" w:hint="eastAsia"/>
          <w:sz w:val="21"/>
          <w:szCs w:val="21"/>
        </w:rPr>
        <w:t>】</w:t>
      </w:r>
      <w:r w:rsidR="001C7F85">
        <w:rPr>
          <w:rFonts w:asciiTheme="minorEastAsia" w:hAnsiTheme="minorEastAsia" w:hint="eastAsia"/>
          <w:sz w:val="21"/>
          <w:szCs w:val="21"/>
        </w:rPr>
        <w:t>RS232</w:t>
      </w:r>
      <w:r w:rsidRPr="00C80730">
        <w:rPr>
          <w:rFonts w:asciiTheme="minorEastAsia" w:hAnsiTheme="minorEastAsia" w:hint="eastAsia"/>
          <w:sz w:val="21"/>
          <w:szCs w:val="21"/>
        </w:rPr>
        <w:t>：</w:t>
      </w:r>
      <w:r w:rsidR="00D059BD" w:rsidRPr="00C80730">
        <w:rPr>
          <w:rFonts w:asciiTheme="minorEastAsia" w:hAnsiTheme="minorEastAsia" w:hint="eastAsia"/>
          <w:sz w:val="21"/>
          <w:szCs w:val="21"/>
        </w:rPr>
        <w:t>上位机（电脑）</w:t>
      </w:r>
      <w:r w:rsidRPr="00C80730">
        <w:rPr>
          <w:rFonts w:asciiTheme="minorEastAsia" w:hAnsiTheme="minorEastAsia" w:hint="eastAsia"/>
          <w:sz w:val="21"/>
          <w:szCs w:val="21"/>
        </w:rPr>
        <w:t>上的</w:t>
      </w:r>
      <w:r w:rsidR="00D059BD" w:rsidRPr="00C80730">
        <w:rPr>
          <w:rFonts w:asciiTheme="minorEastAsia" w:hAnsiTheme="minorEastAsia" w:hint="eastAsia"/>
          <w:sz w:val="21"/>
          <w:szCs w:val="21"/>
        </w:rPr>
        <w:t>通用</w:t>
      </w:r>
      <w:r w:rsidRPr="00C80730">
        <w:rPr>
          <w:rFonts w:asciiTheme="minorEastAsia" w:hAnsiTheme="minorEastAsia" w:hint="eastAsia"/>
          <w:sz w:val="21"/>
          <w:szCs w:val="21"/>
        </w:rPr>
        <w:t>通讯接口之一，由电子工业协会</w:t>
      </w:r>
      <w:r w:rsidR="00F97860" w:rsidRPr="00C80730">
        <w:rPr>
          <w:rFonts w:asciiTheme="minorEastAsia" w:hAnsiTheme="minorEastAsia" w:hint="eastAsia"/>
          <w:sz w:val="21"/>
          <w:szCs w:val="21"/>
        </w:rPr>
        <w:t>（Electronic Industries Association，EIA）</w:t>
      </w:r>
      <w:r w:rsidRPr="00C80730">
        <w:rPr>
          <w:rFonts w:asciiTheme="minorEastAsia" w:hAnsiTheme="minorEastAsia" w:hint="eastAsia"/>
          <w:sz w:val="21"/>
          <w:szCs w:val="21"/>
        </w:rPr>
        <w:t>制定的异步传输标准接口。以9个引脚</w:t>
      </w:r>
      <w:r w:rsidR="004734A9" w:rsidRPr="00C80730">
        <w:rPr>
          <w:rFonts w:asciiTheme="minorEastAsia" w:hAnsiTheme="minorEastAsia" w:hint="eastAsia"/>
          <w:sz w:val="21"/>
          <w:szCs w:val="21"/>
        </w:rPr>
        <w:t>（DB-9）</w:t>
      </w:r>
      <w:r w:rsidRPr="00C80730">
        <w:rPr>
          <w:rFonts w:asciiTheme="minorEastAsia" w:hAnsiTheme="minorEastAsia" w:hint="eastAsia"/>
          <w:sz w:val="21"/>
          <w:szCs w:val="21"/>
        </w:rPr>
        <w:t>的型态出现，一般个人计算机上会有称为 COM1，默认波特率为：9600。理论数据传输距离：10m</w:t>
      </w:r>
      <w:r w:rsidR="00C125E3">
        <w:rPr>
          <w:rFonts w:asciiTheme="minorEastAsia" w:hAnsiTheme="minorEastAsia" w:hint="eastAsia"/>
          <w:sz w:val="21"/>
          <w:szCs w:val="21"/>
        </w:rPr>
        <w:t>。</w:t>
      </w:r>
    </w:p>
    <w:p w:rsidR="005F4F43" w:rsidRPr="00C80730" w:rsidRDefault="005F4F43" w:rsidP="00C80730">
      <w:pPr>
        <w:ind w:firstLine="420"/>
        <w:rPr>
          <w:rFonts w:asciiTheme="minorEastAsia" w:hAnsiTheme="minorEastAsia"/>
          <w:sz w:val="21"/>
          <w:szCs w:val="21"/>
        </w:rPr>
      </w:pPr>
      <w:r w:rsidRPr="00C80730">
        <w:rPr>
          <w:rFonts w:asciiTheme="minorEastAsia" w:hAnsiTheme="minorEastAsia" w:hint="eastAsia"/>
          <w:sz w:val="21"/>
          <w:szCs w:val="21"/>
        </w:rPr>
        <w:t>【RS485】： RS-485的电气特性：采用差分信号负逻辑，逻辑</w:t>
      </w:r>
      <w:r w:rsidR="00CB559B">
        <w:rPr>
          <w:rFonts w:asciiTheme="minorEastAsia" w:hAnsiTheme="minorEastAsia" w:hint="eastAsia"/>
          <w:sz w:val="21"/>
          <w:szCs w:val="21"/>
        </w:rPr>
        <w:t>“1”</w:t>
      </w:r>
      <w:r w:rsidRPr="00C80730">
        <w:rPr>
          <w:rFonts w:asciiTheme="minorEastAsia" w:hAnsiTheme="minorEastAsia" w:hint="eastAsia"/>
          <w:sz w:val="21"/>
          <w:szCs w:val="21"/>
        </w:rPr>
        <w:t>以两线间的电压差为-(2~6)V表示；逻辑</w:t>
      </w:r>
      <w:r w:rsidR="00272F7F">
        <w:rPr>
          <w:rFonts w:asciiTheme="minorEastAsia" w:hAnsiTheme="minorEastAsia" w:hint="eastAsia"/>
          <w:sz w:val="21"/>
          <w:szCs w:val="21"/>
        </w:rPr>
        <w:t>“0”</w:t>
      </w:r>
      <w:r w:rsidRPr="00C80730">
        <w:rPr>
          <w:rFonts w:asciiTheme="minorEastAsia" w:hAnsiTheme="minorEastAsia" w:hint="eastAsia"/>
          <w:sz w:val="21"/>
          <w:szCs w:val="21"/>
        </w:rPr>
        <w:t>以两线间的电压差为+(2~6)V表示。接口信号电平比RS-232-C降低了，就不易损坏接口电路的芯片， 且该电平与TTL电平兼容，可方便与TTL电路连接。默认波特率为：9600，理论数据传输距离：400m</w:t>
      </w:r>
      <w:r w:rsidR="001C7384">
        <w:rPr>
          <w:rFonts w:asciiTheme="minorEastAsia" w:hAnsiTheme="minorEastAsia" w:hint="eastAsia"/>
          <w:sz w:val="21"/>
          <w:szCs w:val="21"/>
        </w:rPr>
        <w:t>。</w:t>
      </w:r>
    </w:p>
    <w:p w:rsidR="005F4F43" w:rsidRPr="00C80730" w:rsidRDefault="005F4F43" w:rsidP="00C80730">
      <w:pPr>
        <w:ind w:firstLine="420"/>
        <w:rPr>
          <w:rFonts w:asciiTheme="minorEastAsia" w:hAnsiTheme="minorEastAsia"/>
          <w:sz w:val="21"/>
          <w:szCs w:val="21"/>
        </w:rPr>
      </w:pPr>
      <w:r w:rsidRPr="00C80730">
        <w:rPr>
          <w:rFonts w:asciiTheme="minorEastAsia" w:hAnsiTheme="minorEastAsia" w:hint="eastAsia"/>
          <w:sz w:val="21"/>
          <w:szCs w:val="21"/>
        </w:rPr>
        <w:t>【RJ45】：RJ45型网线插头又称水晶头，共有八芯做成，广泛应用于局域网和ADSL宽带上网用户的网络设备间网线（称作五类线或双绞线）的连接。默认波特率为：9600，理论数据传输长度：80m</w:t>
      </w:r>
    </w:p>
    <w:p w:rsidR="005F4F43" w:rsidRDefault="005F4F43" w:rsidP="00C80730">
      <w:pPr>
        <w:ind w:firstLine="420"/>
        <w:rPr>
          <w:rFonts w:asciiTheme="minorEastAsia" w:hAnsiTheme="minorEastAsia"/>
          <w:sz w:val="21"/>
          <w:szCs w:val="21"/>
        </w:rPr>
      </w:pPr>
      <w:r w:rsidRPr="00C80730">
        <w:rPr>
          <w:rFonts w:asciiTheme="minorEastAsia" w:hAnsiTheme="minorEastAsia" w:hint="eastAsia"/>
          <w:sz w:val="21"/>
          <w:szCs w:val="21"/>
        </w:rPr>
        <w:t>【</w:t>
      </w:r>
      <w:r w:rsidR="00A93359">
        <w:rPr>
          <w:rFonts w:asciiTheme="minorEastAsia" w:hAnsiTheme="minorEastAsia" w:hint="eastAsia"/>
          <w:sz w:val="21"/>
          <w:szCs w:val="21"/>
        </w:rPr>
        <w:t>韦根</w:t>
      </w:r>
      <w:r w:rsidRPr="00C80730">
        <w:rPr>
          <w:rFonts w:asciiTheme="minorEastAsia" w:hAnsiTheme="minorEastAsia" w:hint="eastAsia"/>
          <w:sz w:val="21"/>
          <w:szCs w:val="21"/>
        </w:rPr>
        <w:t>】</w:t>
      </w:r>
      <w:r w:rsidR="00667FBD">
        <w:rPr>
          <w:rFonts w:asciiTheme="minorEastAsia" w:hAnsiTheme="minorEastAsia" w:hint="eastAsia"/>
          <w:sz w:val="21"/>
          <w:szCs w:val="21"/>
        </w:rPr>
        <w:t>（</w:t>
      </w:r>
      <w:proofErr w:type="spellStart"/>
      <w:r w:rsidR="00667FBD" w:rsidRPr="00C80730">
        <w:rPr>
          <w:rFonts w:asciiTheme="minorEastAsia" w:hAnsiTheme="minorEastAsia" w:hint="eastAsia"/>
          <w:sz w:val="21"/>
          <w:szCs w:val="21"/>
        </w:rPr>
        <w:t>Wiegand</w:t>
      </w:r>
      <w:proofErr w:type="spellEnd"/>
      <w:r w:rsidR="00667FBD">
        <w:rPr>
          <w:rFonts w:asciiTheme="minorEastAsia" w:hAnsiTheme="minorEastAsia" w:hint="eastAsia"/>
          <w:sz w:val="21"/>
          <w:szCs w:val="21"/>
        </w:rPr>
        <w:t>）</w:t>
      </w:r>
      <w:r w:rsidRPr="00C80730">
        <w:rPr>
          <w:rFonts w:asciiTheme="minorEastAsia" w:hAnsiTheme="minorEastAsia" w:hint="eastAsia"/>
          <w:sz w:val="21"/>
          <w:szCs w:val="21"/>
        </w:rPr>
        <w:t>：</w:t>
      </w:r>
      <w:r w:rsidR="00667FBD">
        <w:rPr>
          <w:rFonts w:asciiTheme="minorEastAsia" w:hAnsiTheme="minorEastAsia" w:hint="eastAsia"/>
          <w:sz w:val="21"/>
          <w:szCs w:val="21"/>
        </w:rPr>
        <w:t>韦根</w:t>
      </w:r>
      <w:r w:rsidRPr="00C80730">
        <w:rPr>
          <w:rFonts w:asciiTheme="minorEastAsia" w:hAnsiTheme="minorEastAsia" w:hint="eastAsia"/>
          <w:sz w:val="21"/>
          <w:szCs w:val="21"/>
        </w:rPr>
        <w:t>协议是国际上统一的标准，是由摩托罗拉公司制定的一种通讯协议。它适用于涉及门禁控制系统的读卡器和卡片的许多特性。 它有很多格式，标准的26-bit 应该是最常用的格式。理论数据传输距离：30m</w:t>
      </w:r>
    </w:p>
    <w:p w:rsidR="00704E44" w:rsidRDefault="00C8087B" w:rsidP="00C80730">
      <w:pPr>
        <w:ind w:firstLine="420"/>
        <w:rPr>
          <w:rFonts w:asciiTheme="minorEastAsia" w:hAnsiTheme="minorEastAsia"/>
          <w:sz w:val="21"/>
          <w:szCs w:val="21"/>
        </w:rPr>
      </w:pPr>
      <w:r>
        <w:rPr>
          <w:rFonts w:asciiTheme="minorEastAsia" w:hAnsiTheme="minorEastAsia" w:hint="eastAsia"/>
          <w:sz w:val="21"/>
          <w:szCs w:val="21"/>
        </w:rPr>
        <w:t>【读取】：获取当前连接读写器通信方式参数，读取成功信息提示栏会显示读取通信方式成功</w:t>
      </w:r>
      <w:r w:rsidR="007C03D0">
        <w:rPr>
          <w:rFonts w:asciiTheme="minorEastAsia" w:hAnsiTheme="minorEastAsia" w:hint="eastAsia"/>
          <w:sz w:val="21"/>
          <w:szCs w:val="21"/>
        </w:rPr>
        <w:t>。</w:t>
      </w:r>
    </w:p>
    <w:p w:rsidR="00A526CB" w:rsidRDefault="007C03D0" w:rsidP="00AB0FC6">
      <w:pPr>
        <w:ind w:firstLine="420"/>
        <w:rPr>
          <w:rFonts w:asciiTheme="minorEastAsia" w:hAnsiTheme="minorEastAsia"/>
          <w:sz w:val="21"/>
          <w:szCs w:val="21"/>
        </w:rPr>
      </w:pPr>
      <w:r>
        <w:rPr>
          <w:rFonts w:asciiTheme="minorEastAsia" w:hAnsiTheme="minorEastAsia" w:hint="eastAsia"/>
          <w:sz w:val="21"/>
          <w:szCs w:val="21"/>
        </w:rPr>
        <w:t>【默认】：将参数重置为出厂默认参数，</w:t>
      </w:r>
      <w:r w:rsidR="008B2874">
        <w:rPr>
          <w:rFonts w:asciiTheme="minorEastAsia" w:hAnsiTheme="minorEastAsia" w:hint="eastAsia"/>
          <w:sz w:val="21"/>
          <w:szCs w:val="21"/>
        </w:rPr>
        <w:t>单击【设置】按钮将参数写入读写器</w:t>
      </w:r>
      <w:r w:rsidR="001A7DB7">
        <w:rPr>
          <w:rFonts w:asciiTheme="minorEastAsia" w:hAnsiTheme="minorEastAsia" w:hint="eastAsia"/>
          <w:sz w:val="21"/>
          <w:szCs w:val="21"/>
        </w:rPr>
        <w:t>。</w:t>
      </w:r>
    </w:p>
    <w:p w:rsidR="00992332" w:rsidRPr="007C03D0" w:rsidRDefault="00992332" w:rsidP="00992332">
      <w:pPr>
        <w:ind w:firstLine="420"/>
      </w:pPr>
      <w:r w:rsidRPr="008630AE">
        <w:rPr>
          <w:rFonts w:asciiTheme="minorEastAsia" w:hAnsiTheme="minorEastAsia" w:hint="eastAsia"/>
          <w:color w:val="FF0000"/>
          <w:sz w:val="21"/>
          <w:szCs w:val="21"/>
        </w:rPr>
        <w:t>注：</w:t>
      </w:r>
      <w:r w:rsidR="00AA2D3A" w:rsidRPr="008630AE">
        <w:rPr>
          <w:rFonts w:asciiTheme="minorEastAsia" w:hAnsiTheme="minorEastAsia" w:hint="eastAsia"/>
          <w:color w:val="FF0000"/>
          <w:sz w:val="21"/>
          <w:szCs w:val="21"/>
        </w:rPr>
        <w:t>如通信方式和实际接线不符，会造成读卡器在读卡但是没有数据输出的情况，此时连接读写器，修改一下通信方式即可。</w:t>
      </w:r>
    </w:p>
    <w:p w:rsidR="00D21DEC" w:rsidRDefault="00D21DEC" w:rsidP="00F0794B">
      <w:pPr>
        <w:pStyle w:val="2"/>
        <w:numPr>
          <w:ilvl w:val="0"/>
          <w:numId w:val="9"/>
        </w:numPr>
        <w:ind w:firstLineChars="0"/>
      </w:pPr>
      <w:bookmarkStart w:id="21" w:name="_Toc54342939"/>
      <w:r>
        <w:rPr>
          <w:rFonts w:hint="eastAsia"/>
        </w:rPr>
        <w:t>天线及功率相关参数</w:t>
      </w:r>
      <w:bookmarkEnd w:id="21"/>
    </w:p>
    <w:p w:rsidR="002D05A4" w:rsidRPr="009E732E" w:rsidRDefault="002C3BF0" w:rsidP="009E732E">
      <w:pPr>
        <w:ind w:firstLine="420"/>
        <w:rPr>
          <w:sz w:val="21"/>
          <w:szCs w:val="21"/>
        </w:rPr>
      </w:pPr>
      <w:r w:rsidRPr="009E732E">
        <w:rPr>
          <w:rFonts w:hint="eastAsia"/>
          <w:sz w:val="21"/>
          <w:szCs w:val="21"/>
        </w:rPr>
        <w:t>菜单栏读写器参数设置——</w:t>
      </w:r>
      <w:r w:rsidR="001D3FEA" w:rsidRPr="009E732E">
        <w:rPr>
          <w:rFonts w:hint="eastAsia"/>
          <w:sz w:val="21"/>
          <w:szCs w:val="21"/>
        </w:rPr>
        <w:t>天线设置、功率、频率设置、读卡模式、设备编号</w:t>
      </w:r>
      <w:r w:rsidRPr="009E732E">
        <w:rPr>
          <w:rFonts w:hint="eastAsia"/>
          <w:sz w:val="21"/>
          <w:szCs w:val="21"/>
        </w:rPr>
        <w:t>；或者</w:t>
      </w:r>
      <w:proofErr w:type="gramStart"/>
      <w:r w:rsidRPr="009E732E">
        <w:rPr>
          <w:rFonts w:hint="eastAsia"/>
          <w:sz w:val="21"/>
          <w:szCs w:val="21"/>
        </w:rPr>
        <w:t>快捷栏</w:t>
      </w:r>
      <w:proofErr w:type="gramEnd"/>
      <w:r w:rsidRPr="009E732E">
        <w:rPr>
          <w:rFonts w:hint="eastAsia"/>
          <w:sz w:val="21"/>
          <w:szCs w:val="21"/>
        </w:rPr>
        <w:t>单击【</w:t>
      </w:r>
      <w:r w:rsidR="00E870CF" w:rsidRPr="009E732E">
        <w:rPr>
          <w:rFonts w:hint="eastAsia"/>
          <w:sz w:val="21"/>
          <w:szCs w:val="21"/>
        </w:rPr>
        <w:t>天线</w:t>
      </w:r>
      <w:r w:rsidRPr="009E732E">
        <w:rPr>
          <w:rFonts w:hint="eastAsia"/>
          <w:sz w:val="21"/>
          <w:szCs w:val="21"/>
        </w:rPr>
        <w:t>】</w:t>
      </w:r>
      <w:r w:rsidR="00E870CF" w:rsidRPr="009E732E">
        <w:rPr>
          <w:rFonts w:hint="eastAsia"/>
          <w:sz w:val="21"/>
          <w:szCs w:val="21"/>
        </w:rPr>
        <w:t>、【功率】、【频率】、【读卡模式】、【设备编号】</w:t>
      </w:r>
      <w:r w:rsidR="0093768E" w:rsidRPr="009E732E">
        <w:rPr>
          <w:rFonts w:hint="eastAsia"/>
          <w:sz w:val="21"/>
          <w:szCs w:val="21"/>
        </w:rPr>
        <w:t>按钮可以进各自配置</w:t>
      </w:r>
      <w:r w:rsidRPr="009E732E">
        <w:rPr>
          <w:rFonts w:hint="eastAsia"/>
          <w:sz w:val="21"/>
          <w:szCs w:val="21"/>
        </w:rPr>
        <w:t>界面。</w:t>
      </w:r>
    </w:p>
    <w:p w:rsidR="000468F9" w:rsidRPr="006E4FFA" w:rsidRDefault="000468F9" w:rsidP="0035445F">
      <w:pPr>
        <w:pStyle w:val="ab"/>
        <w:numPr>
          <w:ilvl w:val="0"/>
          <w:numId w:val="16"/>
        </w:numPr>
        <w:ind w:firstLineChars="0"/>
        <w:rPr>
          <w:b/>
          <w:sz w:val="21"/>
          <w:szCs w:val="21"/>
        </w:rPr>
      </w:pPr>
      <w:r w:rsidRPr="006E4FFA">
        <w:rPr>
          <w:rFonts w:hint="eastAsia"/>
          <w:b/>
          <w:sz w:val="21"/>
          <w:szCs w:val="21"/>
        </w:rPr>
        <w:t>天线参数设置</w:t>
      </w:r>
      <w:r w:rsidR="0035445F" w:rsidRPr="006E4FFA">
        <w:rPr>
          <w:rFonts w:hint="eastAsia"/>
          <w:b/>
          <w:sz w:val="21"/>
          <w:szCs w:val="21"/>
        </w:rPr>
        <w:t>：</w:t>
      </w:r>
    </w:p>
    <w:p w:rsidR="00D323AD" w:rsidRDefault="00772866" w:rsidP="00D323AD">
      <w:pPr>
        <w:ind w:left="440" w:firstLineChars="0" w:firstLine="0"/>
        <w:rPr>
          <w:sz w:val="21"/>
          <w:szCs w:val="21"/>
        </w:rPr>
      </w:pPr>
      <w:r>
        <w:rPr>
          <w:rFonts w:hint="eastAsia"/>
          <w:sz w:val="21"/>
          <w:szCs w:val="21"/>
        </w:rPr>
        <w:t>该</w:t>
      </w:r>
      <w:r w:rsidR="00A737D7">
        <w:rPr>
          <w:rFonts w:hint="eastAsia"/>
          <w:sz w:val="21"/>
          <w:szCs w:val="21"/>
        </w:rPr>
        <w:t>功能主要针对我司多通道读写器（既一个主机输出多路天线）</w:t>
      </w:r>
      <w:r w:rsidR="002E5D5A">
        <w:rPr>
          <w:rFonts w:hint="eastAsia"/>
          <w:sz w:val="21"/>
          <w:szCs w:val="21"/>
        </w:rPr>
        <w:t>，</w:t>
      </w:r>
      <w:r w:rsidR="0098373D">
        <w:rPr>
          <w:rFonts w:hint="eastAsia"/>
          <w:sz w:val="21"/>
          <w:szCs w:val="21"/>
        </w:rPr>
        <w:t>进入界面可以看到天线通道多选框，按需进行配置即可。</w:t>
      </w:r>
    </w:p>
    <w:p w:rsidR="005962C2" w:rsidRDefault="00C75DBD" w:rsidP="00C75DBD">
      <w:pPr>
        <w:ind w:left="440" w:firstLineChars="0" w:firstLine="0"/>
        <w:jc w:val="center"/>
        <w:rPr>
          <w:sz w:val="21"/>
          <w:szCs w:val="21"/>
        </w:rPr>
      </w:pPr>
      <w:r>
        <w:rPr>
          <w:noProof/>
        </w:rPr>
        <w:drawing>
          <wp:inline distT="0" distB="0" distL="0" distR="0" wp14:anchorId="36162981" wp14:editId="0B4317E7">
            <wp:extent cx="2370125" cy="1178858"/>
            <wp:effectExtent l="0" t="0" r="0" b="254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2375303" cy="1181434"/>
                    </a:xfrm>
                    <a:prstGeom prst="rect">
                      <a:avLst/>
                    </a:prstGeom>
                  </pic:spPr>
                </pic:pic>
              </a:graphicData>
            </a:graphic>
          </wp:inline>
        </w:drawing>
      </w:r>
    </w:p>
    <w:p w:rsidR="005962C2" w:rsidRPr="00252D1F" w:rsidRDefault="005962C2" w:rsidP="00D323AD">
      <w:pPr>
        <w:ind w:left="440" w:firstLineChars="0" w:firstLine="0"/>
        <w:rPr>
          <w:rFonts w:asciiTheme="minorEastAsia" w:hAnsiTheme="minorEastAsia"/>
          <w:sz w:val="21"/>
          <w:szCs w:val="21"/>
        </w:rPr>
      </w:pPr>
      <w:r w:rsidRPr="00252D1F">
        <w:rPr>
          <w:rFonts w:asciiTheme="minorEastAsia" w:hAnsiTheme="minorEastAsia" w:hint="eastAsia"/>
          <w:sz w:val="21"/>
          <w:szCs w:val="21"/>
        </w:rPr>
        <w:t>多通道天线工作方式为轮询方式，同一时间有且仅有一个天线在工作，单个天线工作的时长既上文中【时间间隔】的本质意义。</w:t>
      </w:r>
      <w:r w:rsidR="00BF0DFF" w:rsidRPr="00252D1F">
        <w:rPr>
          <w:rFonts w:asciiTheme="minorEastAsia" w:hAnsiTheme="minorEastAsia" w:hint="eastAsia"/>
          <w:sz w:val="21"/>
          <w:szCs w:val="21"/>
        </w:rPr>
        <w:t>选择</w:t>
      </w:r>
      <w:r w:rsidR="00893155" w:rsidRPr="00252D1F">
        <w:rPr>
          <w:rFonts w:asciiTheme="minorEastAsia" w:hAnsiTheme="minorEastAsia" w:hint="eastAsia"/>
          <w:sz w:val="21"/>
          <w:szCs w:val="21"/>
        </w:rPr>
        <w:t>天线通道时需要根据实际接线来进行配置。</w:t>
      </w:r>
    </w:p>
    <w:p w:rsidR="001304BE" w:rsidRPr="00252D1F" w:rsidRDefault="001304BE" w:rsidP="00D323AD">
      <w:pPr>
        <w:ind w:left="440" w:firstLineChars="0" w:firstLine="0"/>
        <w:rPr>
          <w:rFonts w:asciiTheme="minorEastAsia" w:hAnsiTheme="minorEastAsia"/>
          <w:sz w:val="21"/>
          <w:szCs w:val="21"/>
        </w:rPr>
      </w:pPr>
      <w:r w:rsidRPr="00252D1F">
        <w:rPr>
          <w:rFonts w:asciiTheme="minorEastAsia" w:hAnsiTheme="minorEastAsia" w:hint="eastAsia"/>
          <w:sz w:val="21"/>
          <w:szCs w:val="21"/>
        </w:rPr>
        <w:t>【读取】：读取设备当前天线配置，验证端口配置是否正确。</w:t>
      </w:r>
    </w:p>
    <w:p w:rsidR="001304BE" w:rsidRPr="00252D1F" w:rsidRDefault="001304BE" w:rsidP="00D323AD">
      <w:pPr>
        <w:ind w:left="440" w:firstLineChars="0" w:firstLine="0"/>
        <w:rPr>
          <w:rFonts w:asciiTheme="minorEastAsia" w:hAnsiTheme="minorEastAsia"/>
          <w:sz w:val="21"/>
          <w:szCs w:val="21"/>
        </w:rPr>
      </w:pPr>
      <w:r w:rsidRPr="00252D1F">
        <w:rPr>
          <w:rFonts w:asciiTheme="minorEastAsia" w:hAnsiTheme="minorEastAsia" w:hint="eastAsia"/>
          <w:sz w:val="21"/>
          <w:szCs w:val="21"/>
        </w:rPr>
        <w:t>【设置】：</w:t>
      </w:r>
      <w:r w:rsidR="009D209D" w:rsidRPr="00252D1F">
        <w:rPr>
          <w:rFonts w:asciiTheme="minorEastAsia" w:hAnsiTheme="minorEastAsia" w:hint="eastAsia"/>
          <w:sz w:val="21"/>
          <w:szCs w:val="21"/>
        </w:rPr>
        <w:t>将用户</w:t>
      </w:r>
      <w:r w:rsidR="0019251E" w:rsidRPr="00252D1F">
        <w:rPr>
          <w:rFonts w:asciiTheme="minorEastAsia" w:hAnsiTheme="minorEastAsia" w:hint="eastAsia"/>
          <w:sz w:val="21"/>
          <w:szCs w:val="21"/>
        </w:rPr>
        <w:t>选择</w:t>
      </w:r>
      <w:r w:rsidR="009D209D" w:rsidRPr="00252D1F">
        <w:rPr>
          <w:rFonts w:asciiTheme="minorEastAsia" w:hAnsiTheme="minorEastAsia" w:hint="eastAsia"/>
          <w:sz w:val="21"/>
          <w:szCs w:val="21"/>
        </w:rPr>
        <w:t>的天线端口号</w:t>
      </w:r>
      <w:r w:rsidRPr="00252D1F">
        <w:rPr>
          <w:rFonts w:asciiTheme="minorEastAsia" w:hAnsiTheme="minorEastAsia" w:hint="eastAsia"/>
          <w:sz w:val="21"/>
          <w:szCs w:val="21"/>
        </w:rPr>
        <w:t>写入读写器设备。</w:t>
      </w:r>
    </w:p>
    <w:p w:rsidR="00D709F0" w:rsidRPr="00252D1F" w:rsidRDefault="00D709F0" w:rsidP="00D323AD">
      <w:pPr>
        <w:ind w:left="440" w:firstLineChars="0" w:firstLine="0"/>
        <w:rPr>
          <w:rFonts w:asciiTheme="minorEastAsia" w:hAnsiTheme="minorEastAsia"/>
          <w:color w:val="FF0000"/>
          <w:sz w:val="21"/>
          <w:szCs w:val="21"/>
        </w:rPr>
      </w:pPr>
      <w:r w:rsidRPr="00252D1F">
        <w:rPr>
          <w:rFonts w:asciiTheme="minorEastAsia" w:hAnsiTheme="minorEastAsia" w:hint="eastAsia"/>
          <w:color w:val="FF0000"/>
          <w:sz w:val="21"/>
          <w:szCs w:val="21"/>
        </w:rPr>
        <w:t>注：我司分离器件读写器目前基本为单通道，</w:t>
      </w:r>
      <w:r w:rsidR="006A0354" w:rsidRPr="00252D1F">
        <w:rPr>
          <w:rFonts w:asciiTheme="minorEastAsia" w:hAnsiTheme="minorEastAsia" w:hint="eastAsia"/>
          <w:color w:val="FF0000"/>
          <w:sz w:val="21"/>
          <w:szCs w:val="21"/>
        </w:rPr>
        <w:t>设置</w:t>
      </w:r>
      <w:r w:rsidRPr="00252D1F">
        <w:rPr>
          <w:rFonts w:asciiTheme="minorEastAsia" w:hAnsiTheme="minorEastAsia" w:hint="eastAsia"/>
          <w:color w:val="FF0000"/>
          <w:sz w:val="21"/>
          <w:szCs w:val="21"/>
        </w:rPr>
        <w:t>时</w:t>
      </w:r>
      <w:r w:rsidR="007750CE" w:rsidRPr="00252D1F">
        <w:rPr>
          <w:rFonts w:asciiTheme="minorEastAsia" w:hAnsiTheme="minorEastAsia" w:hint="eastAsia"/>
          <w:color w:val="FF0000"/>
          <w:sz w:val="21"/>
          <w:szCs w:val="21"/>
        </w:rPr>
        <w:t>选择</w:t>
      </w:r>
      <w:r w:rsidRPr="00252D1F">
        <w:rPr>
          <w:rFonts w:asciiTheme="minorEastAsia" w:hAnsiTheme="minorEastAsia" w:hint="eastAsia"/>
          <w:color w:val="FF0000"/>
          <w:sz w:val="21"/>
          <w:szCs w:val="21"/>
        </w:rPr>
        <w:t>【天线1】即可</w:t>
      </w:r>
      <w:r w:rsidR="001304BE" w:rsidRPr="00252D1F">
        <w:rPr>
          <w:rFonts w:asciiTheme="minorEastAsia" w:hAnsiTheme="minorEastAsia" w:hint="eastAsia"/>
          <w:color w:val="FF0000"/>
          <w:sz w:val="21"/>
          <w:szCs w:val="21"/>
        </w:rPr>
        <w:t>。</w:t>
      </w:r>
    </w:p>
    <w:p w:rsidR="0035445F" w:rsidRDefault="0035445F" w:rsidP="0035445F">
      <w:pPr>
        <w:pStyle w:val="ab"/>
        <w:numPr>
          <w:ilvl w:val="0"/>
          <w:numId w:val="16"/>
        </w:numPr>
        <w:ind w:firstLineChars="0"/>
        <w:rPr>
          <w:b/>
          <w:sz w:val="21"/>
          <w:szCs w:val="21"/>
        </w:rPr>
      </w:pPr>
      <w:r w:rsidRPr="006E4FFA">
        <w:rPr>
          <w:rFonts w:hint="eastAsia"/>
          <w:b/>
          <w:sz w:val="21"/>
          <w:szCs w:val="21"/>
        </w:rPr>
        <w:t>功率设置：</w:t>
      </w:r>
    </w:p>
    <w:p w:rsidR="0034189A" w:rsidRPr="000B6C6D" w:rsidRDefault="00323C3F" w:rsidP="0034189A">
      <w:pPr>
        <w:ind w:left="440" w:firstLineChars="0" w:firstLine="0"/>
        <w:rPr>
          <w:rFonts w:asciiTheme="minorEastAsia" w:hAnsiTheme="minorEastAsia"/>
          <w:sz w:val="21"/>
          <w:szCs w:val="21"/>
        </w:rPr>
      </w:pPr>
      <w:r w:rsidRPr="000B6C6D">
        <w:rPr>
          <w:rFonts w:asciiTheme="minorEastAsia" w:hAnsiTheme="minorEastAsia" w:hint="eastAsia"/>
          <w:sz w:val="21"/>
          <w:szCs w:val="21"/>
        </w:rPr>
        <w:t>【功率】</w:t>
      </w:r>
      <w:r w:rsidR="00F30D34" w:rsidRPr="000B6C6D">
        <w:rPr>
          <w:rFonts w:asciiTheme="minorEastAsia" w:hAnsiTheme="minorEastAsia" w:hint="eastAsia"/>
          <w:sz w:val="21"/>
          <w:szCs w:val="21"/>
        </w:rPr>
        <w:t>直接影响到读写器的读取距离、效果、范围等状态，</w:t>
      </w:r>
      <w:r w:rsidR="00C37EEE" w:rsidRPr="000B6C6D">
        <w:rPr>
          <w:rFonts w:asciiTheme="minorEastAsia" w:hAnsiTheme="minorEastAsia" w:hint="eastAsia"/>
          <w:sz w:val="21"/>
          <w:szCs w:val="21"/>
        </w:rPr>
        <w:t>大部分读写器的输出功率为：150，部分专用于写卡的读写器的功率会略有不同。本DEMO软件的功率输入范围是1-150。</w:t>
      </w:r>
    </w:p>
    <w:p w:rsidR="008D3EE8" w:rsidRDefault="00BA4B7C" w:rsidP="00BA4B7C">
      <w:pPr>
        <w:ind w:left="440" w:firstLineChars="0" w:firstLine="0"/>
        <w:jc w:val="center"/>
        <w:rPr>
          <w:sz w:val="21"/>
          <w:szCs w:val="21"/>
        </w:rPr>
      </w:pPr>
      <w:r>
        <w:rPr>
          <w:noProof/>
        </w:rPr>
        <w:lastRenderedPageBreak/>
        <w:drawing>
          <wp:inline distT="0" distB="0" distL="0" distR="0" wp14:anchorId="27F8AAD2" wp14:editId="09BE1315">
            <wp:extent cx="2809037" cy="1053389"/>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2813539" cy="1055077"/>
                    </a:xfrm>
                    <a:prstGeom prst="rect">
                      <a:avLst/>
                    </a:prstGeom>
                  </pic:spPr>
                </pic:pic>
              </a:graphicData>
            </a:graphic>
          </wp:inline>
        </w:drawing>
      </w:r>
    </w:p>
    <w:p w:rsidR="008D3EE8" w:rsidRDefault="008D3EE8" w:rsidP="0034189A">
      <w:pPr>
        <w:ind w:left="440" w:firstLineChars="0" w:firstLine="0"/>
        <w:rPr>
          <w:sz w:val="21"/>
          <w:szCs w:val="21"/>
        </w:rPr>
      </w:pPr>
      <w:r>
        <w:rPr>
          <w:rFonts w:hint="eastAsia"/>
          <w:sz w:val="21"/>
          <w:szCs w:val="21"/>
        </w:rPr>
        <w:t>【读取】：</w:t>
      </w:r>
      <w:r w:rsidR="009F41C5">
        <w:rPr>
          <w:rFonts w:hint="eastAsia"/>
          <w:sz w:val="21"/>
          <w:szCs w:val="21"/>
        </w:rPr>
        <w:t>读取设备当前功率参数，并展示在</w:t>
      </w:r>
      <w:r w:rsidR="0058022F">
        <w:rPr>
          <w:rFonts w:hint="eastAsia"/>
          <w:sz w:val="21"/>
          <w:szCs w:val="21"/>
        </w:rPr>
        <w:t>文本框</w:t>
      </w:r>
      <w:r w:rsidR="009951B2">
        <w:rPr>
          <w:rFonts w:hint="eastAsia"/>
          <w:sz w:val="21"/>
          <w:szCs w:val="21"/>
        </w:rPr>
        <w:t>。</w:t>
      </w:r>
    </w:p>
    <w:p w:rsidR="009951B2" w:rsidRPr="009951B2" w:rsidRDefault="009951B2" w:rsidP="0034189A">
      <w:pPr>
        <w:ind w:left="440" w:firstLineChars="0" w:firstLine="0"/>
        <w:rPr>
          <w:sz w:val="21"/>
          <w:szCs w:val="21"/>
        </w:rPr>
      </w:pPr>
      <w:r>
        <w:rPr>
          <w:rFonts w:hint="eastAsia"/>
          <w:sz w:val="21"/>
          <w:szCs w:val="21"/>
        </w:rPr>
        <w:t>【设置】：</w:t>
      </w:r>
      <w:r w:rsidR="00D83D0A">
        <w:rPr>
          <w:rFonts w:hint="eastAsia"/>
          <w:sz w:val="21"/>
          <w:szCs w:val="21"/>
        </w:rPr>
        <w:t>将用户当前</w:t>
      </w:r>
      <w:r w:rsidR="00CB5119">
        <w:rPr>
          <w:rFonts w:hint="eastAsia"/>
          <w:sz w:val="21"/>
          <w:szCs w:val="21"/>
        </w:rPr>
        <w:t>设置的天线功率数值写入主板。</w:t>
      </w:r>
    </w:p>
    <w:p w:rsidR="0035445F" w:rsidRDefault="0035445F" w:rsidP="0035445F">
      <w:pPr>
        <w:pStyle w:val="ab"/>
        <w:numPr>
          <w:ilvl w:val="0"/>
          <w:numId w:val="16"/>
        </w:numPr>
        <w:ind w:firstLineChars="0"/>
        <w:rPr>
          <w:b/>
          <w:sz w:val="21"/>
          <w:szCs w:val="21"/>
        </w:rPr>
      </w:pPr>
      <w:r w:rsidRPr="006E4FFA">
        <w:rPr>
          <w:rFonts w:hint="eastAsia"/>
          <w:b/>
          <w:sz w:val="21"/>
          <w:szCs w:val="21"/>
        </w:rPr>
        <w:t>频率设置：</w:t>
      </w:r>
    </w:p>
    <w:p w:rsidR="00124AC4" w:rsidRDefault="004C2509" w:rsidP="004C2509">
      <w:pPr>
        <w:ind w:left="440" w:firstLineChars="0" w:firstLine="0"/>
        <w:rPr>
          <w:rFonts w:asciiTheme="minorEastAsia" w:hAnsiTheme="minorEastAsia"/>
          <w:sz w:val="21"/>
          <w:szCs w:val="21"/>
        </w:rPr>
      </w:pPr>
      <w:r w:rsidRPr="004C2509">
        <w:rPr>
          <w:rFonts w:asciiTheme="minorEastAsia" w:hAnsiTheme="minorEastAsia" w:hint="eastAsia"/>
          <w:sz w:val="21"/>
          <w:szCs w:val="21"/>
        </w:rPr>
        <w:t>【频率】：</w:t>
      </w:r>
      <w:r w:rsidR="00124AC4">
        <w:rPr>
          <w:rFonts w:asciiTheme="minorEastAsia" w:hAnsiTheme="minorEastAsia" w:hint="eastAsia"/>
          <w:sz w:val="21"/>
          <w:szCs w:val="21"/>
        </w:rPr>
        <w:t>频率是读写器天线对外发射信号波的频率，不同国家和地区有不同的频段区间。例如：美洲标准（902.00-928.00MHz）</w:t>
      </w:r>
      <w:r w:rsidR="00BF3F2A">
        <w:rPr>
          <w:rFonts w:asciiTheme="minorEastAsia" w:hAnsiTheme="minorEastAsia" w:hint="eastAsia"/>
          <w:sz w:val="21"/>
          <w:szCs w:val="21"/>
        </w:rPr>
        <w:t>、欧洲标准（866.00-867.50MHz）</w:t>
      </w:r>
      <w:r w:rsidR="008C1B39">
        <w:rPr>
          <w:rFonts w:asciiTheme="minorEastAsia" w:hAnsiTheme="minorEastAsia" w:hint="eastAsia"/>
          <w:sz w:val="21"/>
          <w:szCs w:val="21"/>
        </w:rPr>
        <w:t>等。</w:t>
      </w:r>
      <w:r w:rsidR="00B96287">
        <w:rPr>
          <w:rFonts w:asciiTheme="minorEastAsia" w:hAnsiTheme="minorEastAsia" w:hint="eastAsia"/>
          <w:sz w:val="21"/>
          <w:szCs w:val="21"/>
        </w:rPr>
        <w:t>我司标准读写器设备目前支持美标及欧标两种标准。</w:t>
      </w:r>
    </w:p>
    <w:p w:rsidR="008267B4" w:rsidRDefault="008267B4" w:rsidP="008267B4">
      <w:pPr>
        <w:ind w:firstLineChars="0" w:firstLine="0"/>
        <w:jc w:val="center"/>
        <w:rPr>
          <w:rFonts w:asciiTheme="minorEastAsia" w:hAnsiTheme="minorEastAsia"/>
          <w:sz w:val="21"/>
          <w:szCs w:val="21"/>
        </w:rPr>
      </w:pPr>
      <w:r>
        <w:rPr>
          <w:noProof/>
        </w:rPr>
        <w:drawing>
          <wp:inline distT="0" distB="0" distL="0" distR="0" wp14:anchorId="5BEEC978" wp14:editId="72B3ED50">
            <wp:extent cx="3862425" cy="1609344"/>
            <wp:effectExtent l="0" t="0" r="508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3867826" cy="1611595"/>
                    </a:xfrm>
                    <a:prstGeom prst="rect">
                      <a:avLst/>
                    </a:prstGeom>
                  </pic:spPr>
                </pic:pic>
              </a:graphicData>
            </a:graphic>
          </wp:inline>
        </w:drawing>
      </w:r>
    </w:p>
    <w:p w:rsidR="00E61F4D" w:rsidRDefault="004C2509" w:rsidP="004C2509">
      <w:pPr>
        <w:ind w:left="440" w:firstLineChars="0" w:firstLine="0"/>
        <w:rPr>
          <w:rFonts w:asciiTheme="minorEastAsia" w:hAnsiTheme="minorEastAsia"/>
          <w:sz w:val="21"/>
          <w:szCs w:val="21"/>
        </w:rPr>
      </w:pPr>
      <w:r w:rsidRPr="004C2509">
        <w:rPr>
          <w:rFonts w:asciiTheme="minorEastAsia" w:hAnsiTheme="minorEastAsia" w:hint="eastAsia"/>
          <w:sz w:val="21"/>
          <w:szCs w:val="21"/>
        </w:rPr>
        <w:t>频率设置有</w:t>
      </w:r>
      <w:r w:rsidR="0026024D">
        <w:rPr>
          <w:rFonts w:asciiTheme="minorEastAsia" w:hAnsiTheme="minorEastAsia" w:hint="eastAsia"/>
          <w:sz w:val="21"/>
          <w:szCs w:val="21"/>
        </w:rPr>
        <w:t>【跳频】</w:t>
      </w:r>
      <w:r w:rsidRPr="004C2509">
        <w:rPr>
          <w:rFonts w:asciiTheme="minorEastAsia" w:hAnsiTheme="minorEastAsia" w:hint="eastAsia"/>
          <w:sz w:val="21"/>
          <w:szCs w:val="21"/>
        </w:rPr>
        <w:t>和</w:t>
      </w:r>
      <w:r w:rsidR="003C2ED9">
        <w:rPr>
          <w:rFonts w:asciiTheme="minorEastAsia" w:hAnsiTheme="minorEastAsia" w:hint="eastAsia"/>
          <w:sz w:val="21"/>
          <w:szCs w:val="21"/>
        </w:rPr>
        <w:t>【定频】</w:t>
      </w:r>
      <w:r w:rsidRPr="004C2509">
        <w:rPr>
          <w:rFonts w:asciiTheme="minorEastAsia" w:hAnsiTheme="minorEastAsia" w:hint="eastAsia"/>
          <w:sz w:val="21"/>
          <w:szCs w:val="21"/>
        </w:rPr>
        <w:t>这两种：</w:t>
      </w:r>
    </w:p>
    <w:p w:rsidR="00E61F4D" w:rsidRDefault="00E61F4D" w:rsidP="004C2509">
      <w:pPr>
        <w:ind w:left="440" w:firstLineChars="0" w:firstLine="0"/>
        <w:rPr>
          <w:rFonts w:asciiTheme="minorEastAsia" w:hAnsiTheme="minorEastAsia"/>
          <w:sz w:val="21"/>
          <w:szCs w:val="21"/>
        </w:rPr>
      </w:pPr>
      <w:r>
        <w:rPr>
          <w:rFonts w:asciiTheme="minorEastAsia" w:hAnsiTheme="minorEastAsia" w:hint="eastAsia"/>
          <w:sz w:val="21"/>
          <w:szCs w:val="21"/>
        </w:rPr>
        <w:t>【跳频】</w:t>
      </w:r>
      <w:r w:rsidR="004C2509" w:rsidRPr="004C2509">
        <w:rPr>
          <w:rFonts w:asciiTheme="minorEastAsia" w:hAnsiTheme="minorEastAsia" w:hint="eastAsia"/>
          <w:sz w:val="21"/>
          <w:szCs w:val="21"/>
        </w:rPr>
        <w:t>：设置</w:t>
      </w:r>
      <w:r w:rsidR="00473084">
        <w:rPr>
          <w:rFonts w:asciiTheme="minorEastAsia" w:hAnsiTheme="minorEastAsia" w:hint="eastAsia"/>
          <w:sz w:val="21"/>
          <w:szCs w:val="21"/>
        </w:rPr>
        <w:t>该模式后，读写器在发送读取标签信号的时候，有序地在多个频点上循环</w:t>
      </w:r>
      <w:r w:rsidR="004C2509" w:rsidRPr="004C2509">
        <w:rPr>
          <w:rFonts w:asciiTheme="minorEastAsia" w:hAnsiTheme="minorEastAsia" w:hint="eastAsia"/>
          <w:sz w:val="21"/>
          <w:szCs w:val="21"/>
        </w:rPr>
        <w:t>跳动</w:t>
      </w:r>
      <w:r w:rsidR="00F531AA">
        <w:rPr>
          <w:rFonts w:asciiTheme="minorEastAsia" w:hAnsiTheme="minorEastAsia" w:hint="eastAsia"/>
          <w:sz w:val="21"/>
          <w:szCs w:val="21"/>
        </w:rPr>
        <w:t>；</w:t>
      </w:r>
    </w:p>
    <w:p w:rsidR="00BE0B9D" w:rsidRDefault="00E61F4D" w:rsidP="004C2509">
      <w:pPr>
        <w:ind w:left="440" w:firstLineChars="0" w:firstLine="0"/>
        <w:rPr>
          <w:rFonts w:asciiTheme="minorEastAsia" w:hAnsiTheme="minorEastAsia"/>
          <w:sz w:val="21"/>
          <w:szCs w:val="21"/>
        </w:rPr>
      </w:pPr>
      <w:r>
        <w:rPr>
          <w:rFonts w:asciiTheme="minorEastAsia" w:hAnsiTheme="minorEastAsia" w:hint="eastAsia"/>
          <w:sz w:val="21"/>
          <w:szCs w:val="21"/>
        </w:rPr>
        <w:t>【定频】</w:t>
      </w:r>
      <w:r w:rsidR="004147CF">
        <w:rPr>
          <w:rFonts w:asciiTheme="minorEastAsia" w:hAnsiTheme="minorEastAsia" w:hint="eastAsia"/>
          <w:sz w:val="21"/>
          <w:szCs w:val="21"/>
        </w:rPr>
        <w:t>：</w:t>
      </w:r>
      <w:r w:rsidR="004C2509" w:rsidRPr="004C2509">
        <w:rPr>
          <w:rFonts w:asciiTheme="minorEastAsia" w:hAnsiTheme="minorEastAsia" w:hint="eastAsia"/>
          <w:sz w:val="21"/>
          <w:szCs w:val="21"/>
        </w:rPr>
        <w:t>设置该模式后，读写器在发送读取标签信号的时候，只在设定的单个频点上发送信号。</w:t>
      </w:r>
    </w:p>
    <w:p w:rsidR="00AD5DBC" w:rsidRDefault="00AD5DBC" w:rsidP="004C2509">
      <w:pPr>
        <w:ind w:left="440" w:firstLineChars="0" w:firstLine="0"/>
        <w:rPr>
          <w:rFonts w:asciiTheme="minorEastAsia" w:hAnsiTheme="minorEastAsia"/>
          <w:sz w:val="21"/>
          <w:szCs w:val="21"/>
        </w:rPr>
      </w:pPr>
      <w:r>
        <w:rPr>
          <w:rFonts w:asciiTheme="minorEastAsia" w:hAnsiTheme="minorEastAsia" w:hint="eastAsia"/>
          <w:sz w:val="21"/>
          <w:szCs w:val="21"/>
        </w:rPr>
        <w:t>【频率区域】：</w:t>
      </w:r>
      <w:r w:rsidR="00163100">
        <w:rPr>
          <w:rFonts w:asciiTheme="minorEastAsia" w:hAnsiTheme="minorEastAsia" w:hint="eastAsia"/>
          <w:sz w:val="21"/>
          <w:szCs w:val="21"/>
        </w:rPr>
        <w:t>选择频率标准，参数一般默认为美标，未经许可不可随意修改。</w:t>
      </w:r>
    </w:p>
    <w:p w:rsidR="00163100" w:rsidRDefault="00163100" w:rsidP="004C2509">
      <w:pPr>
        <w:ind w:left="440" w:firstLineChars="0" w:firstLine="0"/>
        <w:rPr>
          <w:rFonts w:asciiTheme="minorEastAsia" w:hAnsiTheme="minorEastAsia"/>
          <w:sz w:val="21"/>
          <w:szCs w:val="21"/>
        </w:rPr>
      </w:pPr>
      <w:r>
        <w:rPr>
          <w:rFonts w:asciiTheme="minorEastAsia" w:hAnsiTheme="minorEastAsia" w:hint="eastAsia"/>
          <w:sz w:val="21"/>
          <w:szCs w:val="21"/>
        </w:rPr>
        <w:t>【频率模式】</w:t>
      </w:r>
      <w:r w:rsidR="00A24908">
        <w:rPr>
          <w:rFonts w:asciiTheme="minorEastAsia" w:hAnsiTheme="minorEastAsia" w:hint="eastAsia"/>
          <w:sz w:val="21"/>
          <w:szCs w:val="21"/>
        </w:rPr>
        <w:t>：选择</w:t>
      </w:r>
      <w:r w:rsidR="00471D16">
        <w:rPr>
          <w:rFonts w:asciiTheme="minorEastAsia" w:hAnsiTheme="minorEastAsia" w:hint="eastAsia"/>
          <w:sz w:val="21"/>
          <w:szCs w:val="21"/>
        </w:rPr>
        <w:t>“</w:t>
      </w:r>
      <w:r w:rsidR="00A24908">
        <w:rPr>
          <w:rFonts w:asciiTheme="minorEastAsia" w:hAnsiTheme="minorEastAsia" w:hint="eastAsia"/>
          <w:sz w:val="21"/>
          <w:szCs w:val="21"/>
        </w:rPr>
        <w:t>跳频/</w:t>
      </w:r>
      <w:r w:rsidR="00981043">
        <w:rPr>
          <w:rFonts w:asciiTheme="minorEastAsia" w:hAnsiTheme="minorEastAsia" w:hint="eastAsia"/>
          <w:sz w:val="21"/>
          <w:szCs w:val="21"/>
        </w:rPr>
        <w:t>定</w:t>
      </w:r>
      <w:r w:rsidR="00A24908">
        <w:rPr>
          <w:rFonts w:asciiTheme="minorEastAsia" w:hAnsiTheme="minorEastAsia" w:hint="eastAsia"/>
          <w:sz w:val="21"/>
          <w:szCs w:val="21"/>
        </w:rPr>
        <w:t>频</w:t>
      </w:r>
      <w:r w:rsidR="00471D16">
        <w:rPr>
          <w:rFonts w:asciiTheme="minorEastAsia" w:hAnsiTheme="minorEastAsia" w:hint="eastAsia"/>
          <w:sz w:val="21"/>
          <w:szCs w:val="21"/>
        </w:rPr>
        <w:t>”</w:t>
      </w:r>
      <w:r w:rsidR="005A522F">
        <w:rPr>
          <w:rFonts w:asciiTheme="minorEastAsia" w:hAnsiTheme="minorEastAsia" w:hint="eastAsia"/>
          <w:sz w:val="21"/>
          <w:szCs w:val="21"/>
        </w:rPr>
        <w:t>两种不同的频率运行</w:t>
      </w:r>
      <w:r w:rsidR="00A24908">
        <w:rPr>
          <w:rFonts w:asciiTheme="minorEastAsia" w:hAnsiTheme="minorEastAsia" w:hint="eastAsia"/>
          <w:sz w:val="21"/>
          <w:szCs w:val="21"/>
        </w:rPr>
        <w:t>模式。</w:t>
      </w:r>
    </w:p>
    <w:p w:rsidR="00A24908" w:rsidRDefault="00A24908" w:rsidP="004C2509">
      <w:pPr>
        <w:ind w:left="440" w:firstLineChars="0" w:firstLine="0"/>
        <w:rPr>
          <w:rFonts w:asciiTheme="minorEastAsia" w:hAnsiTheme="minorEastAsia"/>
          <w:sz w:val="21"/>
          <w:szCs w:val="21"/>
        </w:rPr>
      </w:pPr>
      <w:r>
        <w:rPr>
          <w:rFonts w:asciiTheme="minorEastAsia" w:hAnsiTheme="minorEastAsia" w:hint="eastAsia"/>
          <w:sz w:val="21"/>
          <w:szCs w:val="21"/>
        </w:rPr>
        <w:t>【</w:t>
      </w:r>
      <w:r w:rsidR="004A4554">
        <w:rPr>
          <w:rFonts w:asciiTheme="minorEastAsia" w:hAnsiTheme="minorEastAsia" w:hint="eastAsia"/>
          <w:sz w:val="21"/>
          <w:szCs w:val="21"/>
        </w:rPr>
        <w:t>默认</w:t>
      </w:r>
      <w:r>
        <w:rPr>
          <w:rFonts w:asciiTheme="minorEastAsia" w:hAnsiTheme="minorEastAsia" w:hint="eastAsia"/>
          <w:sz w:val="21"/>
          <w:szCs w:val="21"/>
        </w:rPr>
        <w:t>】</w:t>
      </w:r>
      <w:r w:rsidR="009B5095">
        <w:rPr>
          <w:rFonts w:asciiTheme="minorEastAsia" w:hAnsiTheme="minorEastAsia" w:hint="eastAsia"/>
          <w:sz w:val="21"/>
          <w:szCs w:val="21"/>
        </w:rPr>
        <w:t>：将频率重置为我司默认标准配置，需要点击【设置】才能将数据写入读写器。</w:t>
      </w:r>
    </w:p>
    <w:p w:rsidR="00E77BF3" w:rsidRDefault="00E77BF3" w:rsidP="004C2509">
      <w:pPr>
        <w:ind w:left="440" w:firstLineChars="0" w:firstLine="0"/>
        <w:rPr>
          <w:rFonts w:asciiTheme="minorEastAsia" w:hAnsiTheme="minorEastAsia"/>
          <w:sz w:val="21"/>
          <w:szCs w:val="21"/>
        </w:rPr>
      </w:pPr>
      <w:r>
        <w:rPr>
          <w:rFonts w:asciiTheme="minorEastAsia" w:hAnsiTheme="minorEastAsia" w:hint="eastAsia"/>
          <w:sz w:val="21"/>
          <w:szCs w:val="21"/>
        </w:rPr>
        <w:t>【清空】：</w:t>
      </w:r>
      <w:r w:rsidR="009B5095">
        <w:rPr>
          <w:rFonts w:asciiTheme="minorEastAsia" w:hAnsiTheme="minorEastAsia" w:hint="eastAsia"/>
          <w:sz w:val="21"/>
          <w:szCs w:val="21"/>
        </w:rPr>
        <w:t>清空所有频率设置，</w:t>
      </w:r>
      <w:r w:rsidR="00966E77">
        <w:rPr>
          <w:rFonts w:asciiTheme="minorEastAsia" w:hAnsiTheme="minorEastAsia" w:hint="eastAsia"/>
          <w:sz w:val="21"/>
          <w:szCs w:val="21"/>
        </w:rPr>
        <w:t>同样需要点击【设置】才能将参数写入设备。</w:t>
      </w:r>
    </w:p>
    <w:p w:rsidR="00E77BF3" w:rsidRDefault="00E77BF3" w:rsidP="004C2509">
      <w:pPr>
        <w:ind w:left="440" w:firstLineChars="0" w:firstLine="0"/>
        <w:rPr>
          <w:rFonts w:asciiTheme="minorEastAsia" w:hAnsiTheme="minorEastAsia"/>
          <w:sz w:val="21"/>
          <w:szCs w:val="21"/>
        </w:rPr>
      </w:pPr>
      <w:r>
        <w:rPr>
          <w:rFonts w:asciiTheme="minorEastAsia" w:hAnsiTheme="minorEastAsia" w:hint="eastAsia"/>
          <w:sz w:val="21"/>
          <w:szCs w:val="21"/>
        </w:rPr>
        <w:t>【读取】：</w:t>
      </w:r>
      <w:r w:rsidR="00966E77">
        <w:rPr>
          <w:rFonts w:asciiTheme="minorEastAsia" w:hAnsiTheme="minorEastAsia" w:hint="eastAsia"/>
          <w:sz w:val="21"/>
          <w:szCs w:val="21"/>
        </w:rPr>
        <w:t>读取设备当前频率参数。</w:t>
      </w:r>
    </w:p>
    <w:p w:rsidR="00E77BF3" w:rsidRDefault="00E77BF3" w:rsidP="004C2509">
      <w:pPr>
        <w:ind w:left="440" w:firstLineChars="0" w:firstLine="0"/>
        <w:rPr>
          <w:rFonts w:asciiTheme="minorEastAsia" w:hAnsiTheme="minorEastAsia"/>
          <w:sz w:val="21"/>
          <w:szCs w:val="21"/>
        </w:rPr>
      </w:pPr>
      <w:r>
        <w:rPr>
          <w:rFonts w:asciiTheme="minorEastAsia" w:hAnsiTheme="minorEastAsia" w:hint="eastAsia"/>
          <w:sz w:val="21"/>
          <w:szCs w:val="21"/>
        </w:rPr>
        <w:t>【设置】：</w:t>
      </w:r>
      <w:r w:rsidR="00966E77">
        <w:rPr>
          <w:rFonts w:asciiTheme="minorEastAsia" w:hAnsiTheme="minorEastAsia" w:hint="eastAsia"/>
          <w:sz w:val="21"/>
          <w:szCs w:val="21"/>
        </w:rPr>
        <w:t>将当前参数写入读写器设备。</w:t>
      </w:r>
    </w:p>
    <w:p w:rsidR="00813EE9" w:rsidRPr="00817722" w:rsidRDefault="00813EE9" w:rsidP="004C2509">
      <w:pPr>
        <w:ind w:left="440" w:firstLineChars="0" w:firstLine="0"/>
        <w:rPr>
          <w:rFonts w:asciiTheme="minorEastAsia" w:hAnsiTheme="minorEastAsia"/>
          <w:color w:val="FF0000"/>
          <w:sz w:val="21"/>
          <w:szCs w:val="21"/>
        </w:rPr>
      </w:pPr>
      <w:r w:rsidRPr="00817722">
        <w:rPr>
          <w:rFonts w:asciiTheme="minorEastAsia" w:hAnsiTheme="minorEastAsia" w:hint="eastAsia"/>
          <w:color w:val="FF0000"/>
          <w:sz w:val="21"/>
          <w:szCs w:val="21"/>
        </w:rPr>
        <w:t>注：</w:t>
      </w:r>
      <w:r w:rsidR="002A19BD" w:rsidRPr="00817722">
        <w:rPr>
          <w:rFonts w:asciiTheme="minorEastAsia" w:hAnsiTheme="minorEastAsia" w:hint="eastAsia"/>
          <w:color w:val="FF0000"/>
          <w:sz w:val="21"/>
          <w:szCs w:val="21"/>
        </w:rPr>
        <w:t>频率配置不建议在没有指导情况下进行更改，容易造成读卡效果不理想。</w:t>
      </w:r>
    </w:p>
    <w:p w:rsidR="0035445F" w:rsidRDefault="0035445F" w:rsidP="0035445F">
      <w:pPr>
        <w:pStyle w:val="ab"/>
        <w:numPr>
          <w:ilvl w:val="0"/>
          <w:numId w:val="16"/>
        </w:numPr>
        <w:ind w:firstLineChars="0"/>
        <w:rPr>
          <w:b/>
          <w:sz w:val="21"/>
          <w:szCs w:val="21"/>
        </w:rPr>
      </w:pPr>
      <w:r w:rsidRPr="006E4FFA">
        <w:rPr>
          <w:rFonts w:hint="eastAsia"/>
          <w:b/>
          <w:sz w:val="21"/>
          <w:szCs w:val="21"/>
        </w:rPr>
        <w:t>读卡模式设置：</w:t>
      </w:r>
    </w:p>
    <w:p w:rsidR="00A54D76" w:rsidRDefault="00C17B71" w:rsidP="00A54D76">
      <w:pPr>
        <w:pStyle w:val="ab"/>
        <w:ind w:left="440" w:firstLineChars="0" w:firstLine="0"/>
        <w:rPr>
          <w:rFonts w:asciiTheme="minorEastAsia" w:hAnsiTheme="minorEastAsia"/>
          <w:sz w:val="21"/>
          <w:szCs w:val="21"/>
        </w:rPr>
      </w:pPr>
      <w:r w:rsidRPr="00C17B71">
        <w:rPr>
          <w:rFonts w:asciiTheme="minorEastAsia" w:hAnsiTheme="minorEastAsia" w:hint="eastAsia"/>
          <w:sz w:val="21"/>
          <w:szCs w:val="21"/>
        </w:rPr>
        <w:t>【读卡模式】：读卡方式有：EPC单标签和EPC</w:t>
      </w:r>
      <w:r w:rsidR="00E47F16">
        <w:rPr>
          <w:rFonts w:asciiTheme="minorEastAsia" w:hAnsiTheme="minorEastAsia" w:hint="eastAsia"/>
          <w:sz w:val="21"/>
          <w:szCs w:val="21"/>
        </w:rPr>
        <w:t>多标签这两种</w:t>
      </w:r>
      <w:r w:rsidR="008D63CE">
        <w:rPr>
          <w:rFonts w:asciiTheme="minorEastAsia" w:hAnsiTheme="minorEastAsia" w:hint="eastAsia"/>
          <w:sz w:val="21"/>
          <w:szCs w:val="21"/>
        </w:rPr>
        <w:t>。</w:t>
      </w:r>
    </w:p>
    <w:p w:rsidR="00A54D76" w:rsidRPr="00A54D76" w:rsidRDefault="00A54D76" w:rsidP="00A54D76">
      <w:pPr>
        <w:ind w:firstLineChars="0" w:firstLine="0"/>
        <w:jc w:val="center"/>
        <w:rPr>
          <w:rFonts w:asciiTheme="minorEastAsia" w:hAnsiTheme="minorEastAsia"/>
          <w:sz w:val="21"/>
          <w:szCs w:val="21"/>
        </w:rPr>
      </w:pPr>
      <w:r>
        <w:rPr>
          <w:noProof/>
        </w:rPr>
        <w:drawing>
          <wp:inline distT="0" distB="0" distL="0" distR="0" wp14:anchorId="7BA40567" wp14:editId="5E703D9F">
            <wp:extent cx="3452775" cy="1294791"/>
            <wp:effectExtent l="0" t="0" r="0" b="63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3458308" cy="1296866"/>
                    </a:xfrm>
                    <a:prstGeom prst="rect">
                      <a:avLst/>
                    </a:prstGeom>
                  </pic:spPr>
                </pic:pic>
              </a:graphicData>
            </a:graphic>
          </wp:inline>
        </w:drawing>
      </w:r>
    </w:p>
    <w:p w:rsidR="00C17B71" w:rsidRPr="00C17B71" w:rsidRDefault="00C17B71" w:rsidP="00C17B71">
      <w:pPr>
        <w:pStyle w:val="ab"/>
        <w:ind w:left="440" w:firstLineChars="0" w:firstLine="0"/>
        <w:rPr>
          <w:rFonts w:asciiTheme="minorEastAsia" w:hAnsiTheme="minorEastAsia"/>
          <w:sz w:val="21"/>
          <w:szCs w:val="21"/>
        </w:rPr>
      </w:pPr>
      <w:r w:rsidRPr="00C17B71">
        <w:rPr>
          <w:rFonts w:asciiTheme="minorEastAsia" w:hAnsiTheme="minorEastAsia" w:hint="eastAsia"/>
          <w:sz w:val="21"/>
          <w:szCs w:val="21"/>
        </w:rPr>
        <w:t>单标签：设置该模式后，让读写器对于单个标签的读取效果达到最佳。</w:t>
      </w:r>
    </w:p>
    <w:p w:rsidR="00477363" w:rsidRPr="00C17B71" w:rsidRDefault="00C17B71" w:rsidP="00C17B71">
      <w:pPr>
        <w:pStyle w:val="ab"/>
        <w:ind w:left="440" w:firstLineChars="0" w:firstLine="0"/>
        <w:rPr>
          <w:rFonts w:asciiTheme="minorEastAsia" w:hAnsiTheme="minorEastAsia"/>
          <w:sz w:val="21"/>
          <w:szCs w:val="21"/>
        </w:rPr>
      </w:pPr>
      <w:r w:rsidRPr="00C17B71">
        <w:rPr>
          <w:rFonts w:asciiTheme="minorEastAsia" w:hAnsiTheme="minorEastAsia" w:hint="eastAsia"/>
          <w:sz w:val="21"/>
          <w:szCs w:val="21"/>
        </w:rPr>
        <w:lastRenderedPageBreak/>
        <w:t>多标签：设置该模式后，让读写器对于多个标签的读取效果达到最佳(一般在</w:t>
      </w:r>
      <w:r w:rsidR="00466CD4">
        <w:rPr>
          <w:rFonts w:asciiTheme="minorEastAsia" w:hAnsiTheme="minorEastAsia" w:hint="eastAsia"/>
          <w:sz w:val="21"/>
          <w:szCs w:val="21"/>
        </w:rPr>
        <w:t>5</w:t>
      </w:r>
      <w:r w:rsidRPr="00C17B71">
        <w:rPr>
          <w:rFonts w:asciiTheme="minorEastAsia" w:hAnsiTheme="minorEastAsia" w:hint="eastAsia"/>
          <w:sz w:val="21"/>
          <w:szCs w:val="21"/>
        </w:rPr>
        <w:t>个标签以内)</w:t>
      </w:r>
    </w:p>
    <w:p w:rsidR="00184B08" w:rsidRDefault="0035445F" w:rsidP="00184B08">
      <w:pPr>
        <w:pStyle w:val="ab"/>
        <w:numPr>
          <w:ilvl w:val="0"/>
          <w:numId w:val="16"/>
        </w:numPr>
        <w:ind w:firstLineChars="0"/>
        <w:rPr>
          <w:b/>
          <w:sz w:val="21"/>
          <w:szCs w:val="21"/>
        </w:rPr>
      </w:pPr>
      <w:r w:rsidRPr="006E4FFA">
        <w:rPr>
          <w:rFonts w:hint="eastAsia"/>
          <w:b/>
          <w:sz w:val="21"/>
          <w:szCs w:val="21"/>
        </w:rPr>
        <w:t>设备编号设置：</w:t>
      </w:r>
    </w:p>
    <w:p w:rsidR="00C93434" w:rsidRPr="00163973" w:rsidRDefault="00C93434" w:rsidP="00184B08">
      <w:pPr>
        <w:ind w:left="440" w:firstLineChars="0" w:firstLine="0"/>
        <w:rPr>
          <w:rFonts w:asciiTheme="minorEastAsia" w:hAnsiTheme="minorEastAsia"/>
          <w:sz w:val="21"/>
          <w:szCs w:val="21"/>
        </w:rPr>
      </w:pPr>
      <w:r w:rsidRPr="00163973">
        <w:rPr>
          <w:rFonts w:asciiTheme="minorEastAsia" w:hAnsiTheme="minorEastAsia" w:hint="eastAsia"/>
          <w:sz w:val="21"/>
          <w:szCs w:val="21"/>
        </w:rPr>
        <w:t>【设备号】：每台读写器都会有对应的设备号，一般出厂默认设置为：0。设置不同的设备号。方便于对不同设备的数据上</w:t>
      </w:r>
      <w:proofErr w:type="gramStart"/>
      <w:r w:rsidRPr="00163973">
        <w:rPr>
          <w:rFonts w:asciiTheme="minorEastAsia" w:hAnsiTheme="minorEastAsia" w:hint="eastAsia"/>
          <w:sz w:val="21"/>
          <w:szCs w:val="21"/>
        </w:rPr>
        <w:t>传进行</w:t>
      </w:r>
      <w:proofErr w:type="gramEnd"/>
      <w:r w:rsidRPr="00163973">
        <w:rPr>
          <w:rFonts w:asciiTheme="minorEastAsia" w:hAnsiTheme="minorEastAsia" w:hint="eastAsia"/>
          <w:sz w:val="21"/>
          <w:szCs w:val="21"/>
        </w:rPr>
        <w:t>区分。</w:t>
      </w:r>
      <w:r w:rsidR="00970249" w:rsidRPr="00163973">
        <w:rPr>
          <w:rFonts w:asciiTheme="minorEastAsia" w:hAnsiTheme="minorEastAsia" w:hint="eastAsia"/>
          <w:sz w:val="21"/>
          <w:szCs w:val="21"/>
        </w:rPr>
        <w:t>设备号为16进</w:t>
      </w:r>
      <w:proofErr w:type="gramStart"/>
      <w:r w:rsidR="00970249" w:rsidRPr="00163973">
        <w:rPr>
          <w:rFonts w:asciiTheme="minorEastAsia" w:hAnsiTheme="minorEastAsia" w:hint="eastAsia"/>
          <w:sz w:val="21"/>
          <w:szCs w:val="21"/>
        </w:rPr>
        <w:t>制数据</w:t>
      </w:r>
      <w:proofErr w:type="gramEnd"/>
      <w:r w:rsidR="00970249" w:rsidRPr="00163973">
        <w:rPr>
          <w:rFonts w:asciiTheme="minorEastAsia" w:hAnsiTheme="minorEastAsia" w:hint="eastAsia"/>
          <w:sz w:val="21"/>
          <w:szCs w:val="21"/>
        </w:rPr>
        <w:t>0x00-0xFF</w:t>
      </w:r>
      <w:r w:rsidR="00122CA6" w:rsidRPr="00163973">
        <w:rPr>
          <w:rFonts w:asciiTheme="minorEastAsia" w:hAnsiTheme="minorEastAsia" w:hint="eastAsia"/>
          <w:sz w:val="21"/>
          <w:szCs w:val="21"/>
        </w:rPr>
        <w:t>可配置。</w:t>
      </w:r>
    </w:p>
    <w:p w:rsidR="00184B08" w:rsidRPr="00FB223E" w:rsidRDefault="00C93434" w:rsidP="0040172E">
      <w:pPr>
        <w:ind w:left="440" w:firstLineChars="0" w:firstLine="0"/>
        <w:jc w:val="center"/>
        <w:rPr>
          <w:sz w:val="21"/>
          <w:szCs w:val="21"/>
        </w:rPr>
      </w:pPr>
      <w:r>
        <w:rPr>
          <w:noProof/>
        </w:rPr>
        <w:drawing>
          <wp:inline distT="0" distB="0" distL="0" distR="0" wp14:anchorId="12F8EAAF" wp14:editId="725000F4">
            <wp:extent cx="2940710" cy="1190475"/>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2938756" cy="1189684"/>
                    </a:xfrm>
                    <a:prstGeom prst="rect">
                      <a:avLst/>
                    </a:prstGeom>
                  </pic:spPr>
                </pic:pic>
              </a:graphicData>
            </a:graphic>
          </wp:inline>
        </w:drawing>
      </w:r>
    </w:p>
    <w:p w:rsidR="008517DB" w:rsidRDefault="008517DB" w:rsidP="008075A2">
      <w:pPr>
        <w:pStyle w:val="1"/>
        <w:numPr>
          <w:ilvl w:val="0"/>
          <w:numId w:val="3"/>
        </w:numPr>
        <w:ind w:firstLineChars="0"/>
      </w:pPr>
      <w:bookmarkStart w:id="22" w:name="_Toc54342940"/>
      <w:r>
        <w:rPr>
          <w:rFonts w:hint="eastAsia"/>
        </w:rPr>
        <w:t>其他操作</w:t>
      </w:r>
      <w:bookmarkEnd w:id="22"/>
    </w:p>
    <w:p w:rsidR="00947B39" w:rsidRPr="00744775" w:rsidRDefault="00947B39" w:rsidP="007E6AF1">
      <w:pPr>
        <w:ind w:firstLine="422"/>
        <w:rPr>
          <w:rFonts w:asciiTheme="minorEastAsia" w:hAnsiTheme="minorEastAsia"/>
          <w:sz w:val="21"/>
          <w:szCs w:val="21"/>
        </w:rPr>
      </w:pPr>
      <w:r w:rsidRPr="00744775">
        <w:rPr>
          <w:rFonts w:asciiTheme="minorEastAsia" w:hAnsiTheme="minorEastAsia" w:hint="eastAsia"/>
          <w:b/>
          <w:sz w:val="21"/>
          <w:szCs w:val="21"/>
        </w:rPr>
        <w:t>蜂鸣器声音：</w:t>
      </w:r>
      <w:r w:rsidR="000E6AFF" w:rsidRPr="00744775">
        <w:rPr>
          <w:rFonts w:asciiTheme="minorEastAsia" w:hAnsiTheme="minorEastAsia" w:hint="eastAsia"/>
          <w:sz w:val="21"/>
          <w:szCs w:val="21"/>
        </w:rPr>
        <w:t>“菜单栏其他操作——蜂鸣器声音”或者</w:t>
      </w:r>
      <w:proofErr w:type="gramStart"/>
      <w:r w:rsidR="000E6AFF" w:rsidRPr="00744775">
        <w:rPr>
          <w:rFonts w:asciiTheme="minorEastAsia" w:hAnsiTheme="minorEastAsia" w:hint="eastAsia"/>
          <w:sz w:val="21"/>
          <w:szCs w:val="21"/>
        </w:rPr>
        <w:t>快捷栏</w:t>
      </w:r>
      <w:proofErr w:type="gramEnd"/>
      <w:r w:rsidR="000E6AFF" w:rsidRPr="00744775">
        <w:rPr>
          <w:rFonts w:asciiTheme="minorEastAsia" w:hAnsiTheme="minorEastAsia" w:hint="eastAsia"/>
          <w:sz w:val="21"/>
          <w:szCs w:val="21"/>
        </w:rPr>
        <w:t>【声音】按钮可以进入蜂鸣器界面。</w:t>
      </w:r>
      <w:r w:rsidR="00B375C2" w:rsidRPr="00744775">
        <w:rPr>
          <w:rFonts w:asciiTheme="minorEastAsia" w:hAnsiTheme="minorEastAsia" w:hint="eastAsia"/>
          <w:sz w:val="21"/>
          <w:szCs w:val="21"/>
        </w:rPr>
        <w:t>【关闭】</w:t>
      </w:r>
      <w:r w:rsidR="004F571A" w:rsidRPr="00744775">
        <w:rPr>
          <w:rFonts w:asciiTheme="minorEastAsia" w:hAnsiTheme="minorEastAsia" w:hint="eastAsia"/>
          <w:sz w:val="21"/>
          <w:szCs w:val="21"/>
        </w:rPr>
        <w:t>直接关闭蜂鸣器声音；</w:t>
      </w:r>
      <w:r w:rsidR="00B375C2" w:rsidRPr="00744775">
        <w:rPr>
          <w:rFonts w:asciiTheme="minorEastAsia" w:hAnsiTheme="minorEastAsia" w:hint="eastAsia"/>
          <w:sz w:val="21"/>
          <w:szCs w:val="21"/>
        </w:rPr>
        <w:t>【连续beep】</w:t>
      </w:r>
      <w:r w:rsidR="004F571A" w:rsidRPr="00744775">
        <w:rPr>
          <w:rFonts w:asciiTheme="minorEastAsia" w:hAnsiTheme="minorEastAsia" w:hint="eastAsia"/>
          <w:sz w:val="21"/>
          <w:szCs w:val="21"/>
        </w:rPr>
        <w:t>设置蜂鸣器读到标签便会响一声；【只响一次】设置蜂鸣器接收到</w:t>
      </w:r>
      <w:proofErr w:type="gramStart"/>
      <w:r w:rsidR="004F571A" w:rsidRPr="00744775">
        <w:rPr>
          <w:rFonts w:asciiTheme="minorEastAsia" w:hAnsiTheme="minorEastAsia" w:hint="eastAsia"/>
          <w:sz w:val="21"/>
          <w:szCs w:val="21"/>
        </w:rPr>
        <w:t>命令后响一声</w:t>
      </w:r>
      <w:proofErr w:type="gramEnd"/>
      <w:r w:rsidR="004F571A" w:rsidRPr="00744775">
        <w:rPr>
          <w:rFonts w:asciiTheme="minorEastAsia" w:hAnsiTheme="minorEastAsia" w:hint="eastAsia"/>
          <w:sz w:val="21"/>
          <w:szCs w:val="21"/>
        </w:rPr>
        <w:t>。</w:t>
      </w:r>
    </w:p>
    <w:p w:rsidR="007D0C2D" w:rsidRDefault="007D0C2D" w:rsidP="007D0C2D">
      <w:pPr>
        <w:pStyle w:val="ab"/>
        <w:ind w:left="510" w:firstLineChars="0" w:firstLine="0"/>
        <w:jc w:val="center"/>
        <w:rPr>
          <w:sz w:val="21"/>
        </w:rPr>
      </w:pPr>
      <w:r>
        <w:rPr>
          <w:noProof/>
        </w:rPr>
        <w:drawing>
          <wp:inline distT="0" distB="0" distL="0" distR="0" wp14:anchorId="0241987D" wp14:editId="2983B307">
            <wp:extent cx="2911450" cy="1199774"/>
            <wp:effectExtent l="0" t="0" r="3810" b="63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2929536" cy="1207227"/>
                    </a:xfrm>
                    <a:prstGeom prst="rect">
                      <a:avLst/>
                    </a:prstGeom>
                  </pic:spPr>
                </pic:pic>
              </a:graphicData>
            </a:graphic>
          </wp:inline>
        </w:drawing>
      </w:r>
    </w:p>
    <w:p w:rsidR="004F571A" w:rsidRPr="00773AE7" w:rsidRDefault="004F571A" w:rsidP="00773AE7">
      <w:pPr>
        <w:ind w:firstLine="420"/>
        <w:rPr>
          <w:rFonts w:asciiTheme="minorEastAsia" w:hAnsiTheme="minorEastAsia"/>
          <w:sz w:val="21"/>
          <w:szCs w:val="21"/>
        </w:rPr>
      </w:pPr>
      <w:r w:rsidRPr="00773AE7">
        <w:rPr>
          <w:rFonts w:asciiTheme="minorEastAsia" w:hAnsiTheme="minorEastAsia" w:hint="eastAsia"/>
          <w:sz w:val="21"/>
          <w:szCs w:val="21"/>
        </w:rPr>
        <w:t>【</w:t>
      </w:r>
      <w:r w:rsidR="006E4C64" w:rsidRPr="00773AE7">
        <w:rPr>
          <w:rFonts w:asciiTheme="minorEastAsia" w:hAnsiTheme="minorEastAsia" w:hint="eastAsia"/>
          <w:sz w:val="21"/>
          <w:szCs w:val="21"/>
        </w:rPr>
        <w:t>读取</w:t>
      </w:r>
      <w:r w:rsidRPr="00773AE7">
        <w:rPr>
          <w:rFonts w:asciiTheme="minorEastAsia" w:hAnsiTheme="minorEastAsia" w:hint="eastAsia"/>
          <w:sz w:val="21"/>
          <w:szCs w:val="21"/>
        </w:rPr>
        <w:t>】</w:t>
      </w:r>
      <w:r w:rsidR="006E4C64" w:rsidRPr="00773AE7">
        <w:rPr>
          <w:rFonts w:asciiTheme="minorEastAsia" w:hAnsiTheme="minorEastAsia" w:hint="eastAsia"/>
          <w:sz w:val="21"/>
          <w:szCs w:val="21"/>
        </w:rPr>
        <w:t>：读取当前设置参数。</w:t>
      </w:r>
    </w:p>
    <w:p w:rsidR="006E4C64" w:rsidRPr="00773AE7" w:rsidRDefault="006E4C64" w:rsidP="00773AE7">
      <w:pPr>
        <w:ind w:firstLine="420"/>
        <w:rPr>
          <w:rFonts w:asciiTheme="minorEastAsia" w:hAnsiTheme="minorEastAsia"/>
          <w:sz w:val="21"/>
          <w:szCs w:val="21"/>
        </w:rPr>
      </w:pPr>
      <w:r w:rsidRPr="00773AE7">
        <w:rPr>
          <w:rFonts w:asciiTheme="minorEastAsia" w:hAnsiTheme="minorEastAsia" w:hint="eastAsia"/>
          <w:sz w:val="21"/>
          <w:szCs w:val="21"/>
        </w:rPr>
        <w:t>【设置】：将当前参数写入读写器设备。</w:t>
      </w:r>
    </w:p>
    <w:p w:rsidR="002C16C9" w:rsidRPr="00773AE7" w:rsidRDefault="00947B39" w:rsidP="00773AE7">
      <w:pPr>
        <w:ind w:firstLine="422"/>
        <w:rPr>
          <w:rFonts w:asciiTheme="minorEastAsia" w:hAnsiTheme="minorEastAsia"/>
          <w:sz w:val="21"/>
          <w:szCs w:val="21"/>
        </w:rPr>
      </w:pPr>
      <w:r w:rsidRPr="00773AE7">
        <w:rPr>
          <w:rFonts w:asciiTheme="minorEastAsia" w:hAnsiTheme="minorEastAsia" w:hint="eastAsia"/>
          <w:b/>
          <w:sz w:val="21"/>
          <w:szCs w:val="21"/>
        </w:rPr>
        <w:t>继电器控制</w:t>
      </w:r>
      <w:r w:rsidR="006804BB" w:rsidRPr="00773AE7">
        <w:rPr>
          <w:rFonts w:asciiTheme="minorEastAsia" w:hAnsiTheme="minorEastAsia" w:hint="eastAsia"/>
          <w:b/>
          <w:sz w:val="21"/>
          <w:szCs w:val="21"/>
        </w:rPr>
        <w:t>（定制）</w:t>
      </w:r>
      <w:r w:rsidRPr="00773AE7">
        <w:rPr>
          <w:rFonts w:asciiTheme="minorEastAsia" w:hAnsiTheme="minorEastAsia" w:hint="eastAsia"/>
          <w:b/>
          <w:sz w:val="21"/>
          <w:szCs w:val="21"/>
        </w:rPr>
        <w:t>：</w:t>
      </w:r>
      <w:r w:rsidR="00311137" w:rsidRPr="00773AE7">
        <w:rPr>
          <w:rFonts w:asciiTheme="minorEastAsia" w:hAnsiTheme="minorEastAsia" w:hint="eastAsia"/>
          <w:sz w:val="21"/>
          <w:szCs w:val="21"/>
        </w:rPr>
        <w:t>“菜单栏其他操作——继电器控制”或者</w:t>
      </w:r>
      <w:proofErr w:type="gramStart"/>
      <w:r w:rsidR="00311137" w:rsidRPr="00773AE7">
        <w:rPr>
          <w:rFonts w:asciiTheme="minorEastAsia" w:hAnsiTheme="minorEastAsia" w:hint="eastAsia"/>
          <w:sz w:val="21"/>
          <w:szCs w:val="21"/>
        </w:rPr>
        <w:t>快捷栏</w:t>
      </w:r>
      <w:proofErr w:type="gramEnd"/>
      <w:r w:rsidR="00311137" w:rsidRPr="00773AE7">
        <w:rPr>
          <w:rFonts w:asciiTheme="minorEastAsia" w:hAnsiTheme="minorEastAsia" w:hint="eastAsia"/>
          <w:sz w:val="21"/>
          <w:szCs w:val="21"/>
        </w:rPr>
        <w:t>【继电器】按钮可以进入继电器控制界面。</w:t>
      </w:r>
      <w:r w:rsidR="002C16C9" w:rsidRPr="00773AE7">
        <w:rPr>
          <w:rFonts w:asciiTheme="minorEastAsia" w:hAnsiTheme="minorEastAsia" w:hint="eastAsia"/>
          <w:sz w:val="21"/>
          <w:szCs w:val="21"/>
        </w:rPr>
        <w:t>当设备带有继电器信号输出时，且不受读卡器内部软件控制时</w:t>
      </w:r>
      <w:r w:rsidR="003F7CCB" w:rsidRPr="00773AE7">
        <w:rPr>
          <w:rFonts w:asciiTheme="minorEastAsia" w:hAnsiTheme="minorEastAsia" w:hint="eastAsia"/>
          <w:sz w:val="21"/>
          <w:szCs w:val="21"/>
        </w:rPr>
        <w:t>（</w:t>
      </w:r>
      <w:r w:rsidR="002C16C9" w:rsidRPr="00773AE7">
        <w:rPr>
          <w:rFonts w:asciiTheme="minorEastAsia" w:hAnsiTheme="minorEastAsia" w:hint="eastAsia"/>
          <w:color w:val="FF0000"/>
          <w:sz w:val="21"/>
          <w:szCs w:val="21"/>
        </w:rPr>
        <w:t>一般默认出厂继电器信号的读写器，当读写器读到标签后，继电器会自动吸合</w:t>
      </w:r>
      <w:r w:rsidR="003F7CCB" w:rsidRPr="00773AE7">
        <w:rPr>
          <w:rFonts w:asciiTheme="minorEastAsia" w:hAnsiTheme="minorEastAsia" w:hint="eastAsia"/>
          <w:sz w:val="21"/>
          <w:szCs w:val="21"/>
        </w:rPr>
        <w:t>）</w:t>
      </w:r>
      <w:r w:rsidR="002C16C9" w:rsidRPr="00773AE7">
        <w:rPr>
          <w:rFonts w:asciiTheme="minorEastAsia" w:hAnsiTheme="minorEastAsia" w:hint="eastAsia"/>
          <w:sz w:val="21"/>
          <w:szCs w:val="21"/>
        </w:rPr>
        <w:t>，可进行对继电器状态进行控制。</w:t>
      </w:r>
    </w:p>
    <w:p w:rsidR="00250A53" w:rsidRPr="00250A53" w:rsidRDefault="00250A53" w:rsidP="00250A53">
      <w:pPr>
        <w:ind w:firstLineChars="0" w:firstLine="0"/>
        <w:jc w:val="center"/>
        <w:rPr>
          <w:sz w:val="21"/>
        </w:rPr>
      </w:pPr>
      <w:r>
        <w:rPr>
          <w:noProof/>
        </w:rPr>
        <w:drawing>
          <wp:inline distT="0" distB="0" distL="0" distR="0" wp14:anchorId="3C77CF30" wp14:editId="5B544565">
            <wp:extent cx="2940711" cy="1380615"/>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2945424" cy="1382828"/>
                    </a:xfrm>
                    <a:prstGeom prst="rect">
                      <a:avLst/>
                    </a:prstGeom>
                  </pic:spPr>
                </pic:pic>
              </a:graphicData>
            </a:graphic>
          </wp:inline>
        </w:drawing>
      </w:r>
    </w:p>
    <w:p w:rsidR="00947B39" w:rsidRPr="0041733A" w:rsidRDefault="002C16C9" w:rsidP="0041733A">
      <w:pPr>
        <w:ind w:firstLine="420"/>
        <w:rPr>
          <w:rFonts w:asciiTheme="minorEastAsia" w:hAnsiTheme="minorEastAsia"/>
          <w:sz w:val="21"/>
          <w:szCs w:val="21"/>
        </w:rPr>
      </w:pPr>
      <w:r w:rsidRPr="0041733A">
        <w:rPr>
          <w:rFonts w:asciiTheme="minorEastAsia" w:hAnsiTheme="minorEastAsia" w:hint="eastAsia"/>
          <w:sz w:val="21"/>
          <w:szCs w:val="21"/>
        </w:rPr>
        <w:t>【主动】和【被动】设置选项配合“</w:t>
      </w:r>
      <w:r w:rsidR="00C26EEB" w:rsidRPr="0041733A">
        <w:rPr>
          <w:rFonts w:asciiTheme="minorEastAsia" w:hAnsiTheme="minorEastAsia" w:hint="eastAsia"/>
          <w:sz w:val="21"/>
          <w:szCs w:val="21"/>
        </w:rPr>
        <w:t>关闭时间</w:t>
      </w:r>
      <w:r w:rsidRPr="0041733A">
        <w:rPr>
          <w:rFonts w:asciiTheme="minorEastAsia" w:hAnsiTheme="minorEastAsia" w:hint="eastAsia"/>
          <w:sz w:val="21"/>
          <w:szCs w:val="21"/>
        </w:rPr>
        <w:t>”选取，然后点击【设置】按钮进行相关功能设置；</w:t>
      </w:r>
    </w:p>
    <w:p w:rsidR="001153C7" w:rsidRPr="0041733A" w:rsidRDefault="001153C7" w:rsidP="0041733A">
      <w:pPr>
        <w:ind w:firstLine="420"/>
        <w:rPr>
          <w:rFonts w:asciiTheme="minorEastAsia" w:hAnsiTheme="minorEastAsia"/>
          <w:color w:val="FF0000"/>
          <w:sz w:val="21"/>
          <w:szCs w:val="21"/>
        </w:rPr>
      </w:pPr>
      <w:r w:rsidRPr="0041733A">
        <w:rPr>
          <w:rFonts w:asciiTheme="minorEastAsia" w:hAnsiTheme="minorEastAsia" w:hint="eastAsia"/>
          <w:color w:val="FF0000"/>
          <w:sz w:val="21"/>
          <w:szCs w:val="21"/>
        </w:rPr>
        <w:t>注：具体</w:t>
      </w:r>
      <w:proofErr w:type="gramStart"/>
      <w:r w:rsidRPr="0041733A">
        <w:rPr>
          <w:rFonts w:asciiTheme="minorEastAsia" w:hAnsiTheme="minorEastAsia" w:hint="eastAsia"/>
          <w:color w:val="FF0000"/>
          <w:sz w:val="21"/>
          <w:szCs w:val="21"/>
        </w:rPr>
        <w:t>设备线序和</w:t>
      </w:r>
      <w:proofErr w:type="gramEnd"/>
      <w:r w:rsidRPr="0041733A">
        <w:rPr>
          <w:rFonts w:asciiTheme="minorEastAsia" w:hAnsiTheme="minorEastAsia" w:hint="eastAsia"/>
          <w:color w:val="FF0000"/>
          <w:sz w:val="21"/>
          <w:szCs w:val="21"/>
        </w:rPr>
        <w:t>pin脚定义请参照我司设备规格书。</w:t>
      </w:r>
    </w:p>
    <w:p w:rsidR="00947B39" w:rsidRPr="0041733A" w:rsidRDefault="00947B39" w:rsidP="0041733A">
      <w:pPr>
        <w:ind w:firstLine="422"/>
        <w:rPr>
          <w:rFonts w:asciiTheme="minorEastAsia" w:hAnsiTheme="minorEastAsia"/>
          <w:sz w:val="21"/>
          <w:szCs w:val="21"/>
        </w:rPr>
      </w:pPr>
      <w:r w:rsidRPr="0041733A">
        <w:rPr>
          <w:rFonts w:asciiTheme="minorEastAsia" w:hAnsiTheme="minorEastAsia" w:hint="eastAsia"/>
          <w:b/>
          <w:sz w:val="21"/>
          <w:szCs w:val="21"/>
        </w:rPr>
        <w:lastRenderedPageBreak/>
        <w:t>读写区域：</w:t>
      </w:r>
      <w:r w:rsidR="002A4E16" w:rsidRPr="0041733A">
        <w:rPr>
          <w:rFonts w:asciiTheme="minorEastAsia" w:hAnsiTheme="minorEastAsia" w:hint="eastAsia"/>
          <w:sz w:val="21"/>
          <w:szCs w:val="21"/>
        </w:rPr>
        <w:t>“菜单栏其他操作——读/写区域”或者</w:t>
      </w:r>
      <w:proofErr w:type="gramStart"/>
      <w:r w:rsidR="002A4E16" w:rsidRPr="0041733A">
        <w:rPr>
          <w:rFonts w:asciiTheme="minorEastAsia" w:hAnsiTheme="minorEastAsia" w:hint="eastAsia"/>
          <w:sz w:val="21"/>
          <w:szCs w:val="21"/>
        </w:rPr>
        <w:t>快捷栏</w:t>
      </w:r>
      <w:proofErr w:type="gramEnd"/>
      <w:r w:rsidR="002A4E16" w:rsidRPr="0041733A">
        <w:rPr>
          <w:rFonts w:asciiTheme="minorEastAsia" w:hAnsiTheme="minorEastAsia" w:hint="eastAsia"/>
          <w:sz w:val="21"/>
          <w:szCs w:val="21"/>
        </w:rPr>
        <w:t>【读/写区域】</w:t>
      </w:r>
      <w:r w:rsidR="009E3B07" w:rsidRPr="0041733A">
        <w:rPr>
          <w:rFonts w:asciiTheme="minorEastAsia" w:hAnsiTheme="minorEastAsia" w:hint="eastAsia"/>
          <w:sz w:val="21"/>
          <w:szCs w:val="21"/>
        </w:rPr>
        <w:t>按钮可以进入读/</w:t>
      </w:r>
      <w:proofErr w:type="gramStart"/>
      <w:r w:rsidR="009E3B07" w:rsidRPr="0041733A">
        <w:rPr>
          <w:rFonts w:asciiTheme="minorEastAsia" w:hAnsiTheme="minorEastAsia" w:hint="eastAsia"/>
          <w:sz w:val="21"/>
          <w:szCs w:val="21"/>
        </w:rPr>
        <w:t>写区域</w:t>
      </w:r>
      <w:proofErr w:type="gramEnd"/>
      <w:r w:rsidR="009E3B07" w:rsidRPr="0041733A">
        <w:rPr>
          <w:rFonts w:asciiTheme="minorEastAsia" w:hAnsiTheme="minorEastAsia" w:hint="eastAsia"/>
          <w:sz w:val="21"/>
          <w:szCs w:val="21"/>
        </w:rPr>
        <w:t>设置</w:t>
      </w:r>
      <w:r w:rsidR="002A4E16" w:rsidRPr="0041733A">
        <w:rPr>
          <w:rFonts w:asciiTheme="minorEastAsia" w:hAnsiTheme="minorEastAsia" w:hint="eastAsia"/>
          <w:sz w:val="21"/>
          <w:szCs w:val="21"/>
        </w:rPr>
        <w:t>界面。</w:t>
      </w:r>
      <w:r w:rsidR="007B2F0C" w:rsidRPr="0041733A">
        <w:rPr>
          <w:rFonts w:asciiTheme="minorEastAsia" w:hAnsiTheme="minorEastAsia" w:hint="eastAsia"/>
          <w:sz w:val="21"/>
          <w:szCs w:val="21"/>
        </w:rPr>
        <w:t>设置</w:t>
      </w:r>
      <w:r w:rsidR="006B089B" w:rsidRPr="0041733A">
        <w:rPr>
          <w:rFonts w:asciiTheme="minorEastAsia" w:hAnsiTheme="minorEastAsia" w:hint="eastAsia"/>
          <w:sz w:val="21"/>
          <w:szCs w:val="21"/>
        </w:rPr>
        <w:t>【寻卡一次】和【连续寻卡】读取标签区域，在读/</w:t>
      </w:r>
      <w:proofErr w:type="gramStart"/>
      <w:r w:rsidR="006B089B" w:rsidRPr="0041733A">
        <w:rPr>
          <w:rFonts w:asciiTheme="minorEastAsia" w:hAnsiTheme="minorEastAsia" w:hint="eastAsia"/>
          <w:sz w:val="21"/>
          <w:szCs w:val="21"/>
        </w:rPr>
        <w:t>写区域下</w:t>
      </w:r>
      <w:proofErr w:type="gramEnd"/>
      <w:r w:rsidR="006B089B" w:rsidRPr="0041733A">
        <w:rPr>
          <w:rFonts w:asciiTheme="minorEastAsia" w:hAnsiTheme="minorEastAsia" w:hint="eastAsia"/>
          <w:sz w:val="21"/>
          <w:szCs w:val="21"/>
        </w:rPr>
        <w:t>拉框选择EPC或TID，点击【设置】按钮将数据写入读写器设备。</w:t>
      </w:r>
    </w:p>
    <w:p w:rsidR="00C746B1" w:rsidRPr="00C746B1" w:rsidRDefault="00C746B1" w:rsidP="00C746B1">
      <w:pPr>
        <w:ind w:firstLineChars="0" w:firstLine="0"/>
        <w:jc w:val="center"/>
        <w:rPr>
          <w:sz w:val="21"/>
        </w:rPr>
      </w:pPr>
      <w:r>
        <w:rPr>
          <w:noProof/>
        </w:rPr>
        <w:drawing>
          <wp:inline distT="0" distB="0" distL="0" distR="0" wp14:anchorId="4AF70F2E" wp14:editId="030E293D">
            <wp:extent cx="2494483" cy="1175851"/>
            <wp:effectExtent l="0" t="0" r="1270" b="571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2498481" cy="1177736"/>
                    </a:xfrm>
                    <a:prstGeom prst="rect">
                      <a:avLst/>
                    </a:prstGeom>
                  </pic:spPr>
                </pic:pic>
              </a:graphicData>
            </a:graphic>
          </wp:inline>
        </w:drawing>
      </w:r>
    </w:p>
    <w:p w:rsidR="00F6574C" w:rsidRPr="000768A2" w:rsidRDefault="00947B39" w:rsidP="000768A2">
      <w:pPr>
        <w:ind w:firstLine="422"/>
        <w:rPr>
          <w:rFonts w:asciiTheme="minorEastAsia" w:hAnsiTheme="minorEastAsia"/>
          <w:sz w:val="21"/>
          <w:szCs w:val="21"/>
        </w:rPr>
      </w:pPr>
      <w:r w:rsidRPr="000768A2">
        <w:rPr>
          <w:rFonts w:asciiTheme="minorEastAsia" w:hAnsiTheme="minorEastAsia" w:hint="eastAsia"/>
          <w:b/>
          <w:sz w:val="21"/>
          <w:szCs w:val="21"/>
        </w:rPr>
        <w:t>输出口格式：</w:t>
      </w:r>
      <w:r w:rsidR="00530819" w:rsidRPr="000768A2">
        <w:rPr>
          <w:rFonts w:asciiTheme="minorEastAsia" w:hAnsiTheme="minorEastAsia" w:hint="eastAsia"/>
          <w:sz w:val="21"/>
          <w:szCs w:val="21"/>
        </w:rPr>
        <w:t>“菜单栏其他操作——输出口格式”或者</w:t>
      </w:r>
      <w:proofErr w:type="gramStart"/>
      <w:r w:rsidR="00530819" w:rsidRPr="000768A2">
        <w:rPr>
          <w:rFonts w:asciiTheme="minorEastAsia" w:hAnsiTheme="minorEastAsia" w:hint="eastAsia"/>
          <w:sz w:val="21"/>
          <w:szCs w:val="21"/>
        </w:rPr>
        <w:t>快捷栏</w:t>
      </w:r>
      <w:proofErr w:type="gramEnd"/>
      <w:r w:rsidR="00530819" w:rsidRPr="000768A2">
        <w:rPr>
          <w:rFonts w:asciiTheme="minorEastAsia" w:hAnsiTheme="minorEastAsia" w:hint="eastAsia"/>
          <w:sz w:val="21"/>
          <w:szCs w:val="21"/>
        </w:rPr>
        <w:t>【输出格式】按钮可以进入输出格式设置界面。</w:t>
      </w:r>
      <w:r w:rsidR="00AB28CD" w:rsidRPr="000768A2">
        <w:rPr>
          <w:rFonts w:asciiTheme="minorEastAsia" w:hAnsiTheme="minorEastAsia" w:hint="eastAsia"/>
          <w:sz w:val="21"/>
          <w:szCs w:val="21"/>
        </w:rPr>
        <w:t>控制读写器标签数据输出格式和标准</w:t>
      </w:r>
      <w:r w:rsidR="00A36A2E" w:rsidRPr="000768A2">
        <w:rPr>
          <w:rFonts w:asciiTheme="minorEastAsia" w:hAnsiTheme="minorEastAsia" w:hint="eastAsia"/>
          <w:sz w:val="21"/>
          <w:szCs w:val="21"/>
        </w:rPr>
        <w:t>，</w:t>
      </w:r>
      <w:r w:rsidR="00003E57" w:rsidRPr="000768A2">
        <w:rPr>
          <w:rFonts w:asciiTheme="minorEastAsia" w:hAnsiTheme="minorEastAsia" w:hint="eastAsia"/>
          <w:sz w:val="21"/>
          <w:szCs w:val="21"/>
        </w:rPr>
        <w:t>根据读写器设备类型分为【仅限双USB设备】和【非双USB设备】两栏。</w:t>
      </w:r>
    </w:p>
    <w:p w:rsidR="000E5367" w:rsidRPr="000E5367" w:rsidRDefault="000E5367" w:rsidP="000E5367">
      <w:pPr>
        <w:ind w:firstLineChars="0" w:firstLine="0"/>
        <w:jc w:val="center"/>
        <w:rPr>
          <w:sz w:val="21"/>
        </w:rPr>
      </w:pPr>
      <w:r>
        <w:rPr>
          <w:noProof/>
        </w:rPr>
        <w:drawing>
          <wp:inline distT="0" distB="0" distL="0" distR="0" wp14:anchorId="5150AE40" wp14:editId="1F39A3B9">
            <wp:extent cx="2395139" cy="1909268"/>
            <wp:effectExtent l="0" t="0" r="5715"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2393717" cy="1908134"/>
                    </a:xfrm>
                    <a:prstGeom prst="rect">
                      <a:avLst/>
                    </a:prstGeom>
                  </pic:spPr>
                </pic:pic>
              </a:graphicData>
            </a:graphic>
          </wp:inline>
        </w:drawing>
      </w:r>
    </w:p>
    <w:p w:rsidR="000E5367" w:rsidRPr="00AC2056" w:rsidRDefault="00635514" w:rsidP="00AC2056">
      <w:pPr>
        <w:ind w:firstLine="420"/>
        <w:rPr>
          <w:rFonts w:asciiTheme="minorEastAsia" w:hAnsiTheme="minorEastAsia"/>
          <w:sz w:val="21"/>
          <w:szCs w:val="21"/>
        </w:rPr>
      </w:pPr>
      <w:r w:rsidRPr="00AC2056">
        <w:rPr>
          <w:rFonts w:asciiTheme="minorEastAsia" w:hAnsiTheme="minorEastAsia" w:hint="eastAsia"/>
          <w:sz w:val="21"/>
          <w:szCs w:val="21"/>
        </w:rPr>
        <w:t>【仅限双USB设备】：本栏专门针对度我司JT-6210</w:t>
      </w:r>
      <w:r w:rsidR="00A71BBD" w:rsidRPr="00AC2056">
        <w:rPr>
          <w:rFonts w:asciiTheme="minorEastAsia" w:hAnsiTheme="minorEastAsia" w:hint="eastAsia"/>
          <w:sz w:val="21"/>
          <w:szCs w:val="21"/>
        </w:rPr>
        <w:t>桌面发卡器，下拉框中选择需要输出的数据格式和标准，点击【设置】写入读写器设备。设置成功【信息提示栏】会显示“USB输出格式设置成功”。将下拉框选取另一输出格式，点击【读取】可以验证设置参数是否成功。</w:t>
      </w:r>
    </w:p>
    <w:p w:rsidR="00240B4A" w:rsidRPr="00AC2056" w:rsidRDefault="00240B4A" w:rsidP="00AC2056">
      <w:pPr>
        <w:ind w:firstLine="420"/>
        <w:rPr>
          <w:rFonts w:asciiTheme="minorEastAsia" w:hAnsiTheme="minorEastAsia"/>
          <w:sz w:val="21"/>
          <w:szCs w:val="21"/>
        </w:rPr>
      </w:pPr>
      <w:r w:rsidRPr="00AC2056">
        <w:rPr>
          <w:rFonts w:asciiTheme="minorEastAsia" w:hAnsiTheme="minorEastAsia" w:hint="eastAsia"/>
          <w:sz w:val="21"/>
          <w:szCs w:val="21"/>
        </w:rPr>
        <w:t>【非双USB设备】：根据IOS18000-6C协议，标签EPC数据长度可以进行扩容，该参数可以保准非标准标签数据正确识别。在下拉框选择【非标准长度】或者【12字节】，点击【设置】</w:t>
      </w:r>
      <w:r w:rsidR="00CE1F64" w:rsidRPr="00AC2056">
        <w:rPr>
          <w:rFonts w:asciiTheme="minorEastAsia" w:hAnsiTheme="minorEastAsia" w:hint="eastAsia"/>
          <w:sz w:val="21"/>
          <w:szCs w:val="21"/>
        </w:rPr>
        <w:t>可以将参数写入读写器设备，点击【读取】</w:t>
      </w:r>
      <w:r w:rsidRPr="00AC2056">
        <w:rPr>
          <w:rFonts w:asciiTheme="minorEastAsia" w:hAnsiTheme="minorEastAsia" w:hint="eastAsia"/>
          <w:sz w:val="21"/>
          <w:szCs w:val="21"/>
        </w:rPr>
        <w:t>获取设备当前参数。</w:t>
      </w:r>
    </w:p>
    <w:p w:rsidR="00ED47DF" w:rsidRPr="00AC2056" w:rsidRDefault="00ED47DF" w:rsidP="00AC2056">
      <w:pPr>
        <w:ind w:firstLine="420"/>
        <w:rPr>
          <w:rFonts w:asciiTheme="minorEastAsia" w:hAnsiTheme="minorEastAsia"/>
          <w:color w:val="FF0000"/>
          <w:sz w:val="21"/>
          <w:szCs w:val="21"/>
        </w:rPr>
      </w:pPr>
      <w:r w:rsidRPr="00AC2056">
        <w:rPr>
          <w:rFonts w:asciiTheme="minorEastAsia" w:hAnsiTheme="minorEastAsia" w:hint="eastAsia"/>
          <w:color w:val="FF0000"/>
          <w:sz w:val="21"/>
          <w:szCs w:val="21"/>
        </w:rPr>
        <w:t>注：</w:t>
      </w:r>
    </w:p>
    <w:p w:rsidR="00FB491C" w:rsidRPr="00AC2056" w:rsidRDefault="00FB491C" w:rsidP="00FB491C">
      <w:pPr>
        <w:pStyle w:val="ab"/>
        <w:numPr>
          <w:ilvl w:val="0"/>
          <w:numId w:val="17"/>
        </w:numPr>
        <w:ind w:firstLineChars="0"/>
        <w:rPr>
          <w:rFonts w:asciiTheme="minorEastAsia" w:hAnsiTheme="minorEastAsia"/>
          <w:color w:val="FF0000"/>
          <w:sz w:val="21"/>
          <w:szCs w:val="21"/>
        </w:rPr>
      </w:pPr>
      <w:r w:rsidRPr="00AC2056">
        <w:rPr>
          <w:rFonts w:asciiTheme="minorEastAsia" w:hAnsiTheme="minorEastAsia" w:hint="eastAsia"/>
          <w:color w:val="FF0000"/>
          <w:sz w:val="21"/>
          <w:szCs w:val="21"/>
        </w:rPr>
        <w:t>双USB设备具体下拉框参数含义请参考6210读写器设备规格书；</w:t>
      </w:r>
    </w:p>
    <w:p w:rsidR="00FB491C" w:rsidRPr="00AC2056" w:rsidRDefault="005542F6" w:rsidP="00FB491C">
      <w:pPr>
        <w:pStyle w:val="ab"/>
        <w:numPr>
          <w:ilvl w:val="0"/>
          <w:numId w:val="17"/>
        </w:numPr>
        <w:ind w:firstLineChars="0"/>
        <w:rPr>
          <w:rFonts w:asciiTheme="minorEastAsia" w:hAnsiTheme="minorEastAsia"/>
          <w:color w:val="FF0000"/>
          <w:sz w:val="21"/>
          <w:szCs w:val="21"/>
        </w:rPr>
      </w:pPr>
      <w:r w:rsidRPr="00AC2056">
        <w:rPr>
          <w:rFonts w:asciiTheme="minorEastAsia" w:hAnsiTheme="minorEastAsia" w:hint="eastAsia"/>
          <w:color w:val="FF0000"/>
          <w:sz w:val="21"/>
          <w:szCs w:val="21"/>
        </w:rPr>
        <w:t>非标标签和标准标签读取数据存在解析异常，设置之后如果读取数据出现异常</w:t>
      </w:r>
      <w:proofErr w:type="gramStart"/>
      <w:r w:rsidRPr="00AC2056">
        <w:rPr>
          <w:rFonts w:asciiTheme="minorEastAsia" w:hAnsiTheme="minorEastAsia" w:hint="eastAsia"/>
          <w:color w:val="FF0000"/>
          <w:sz w:val="21"/>
          <w:szCs w:val="21"/>
        </w:rPr>
        <w:t>请恢复</w:t>
      </w:r>
      <w:proofErr w:type="gramEnd"/>
      <w:r w:rsidRPr="00AC2056">
        <w:rPr>
          <w:rFonts w:asciiTheme="minorEastAsia" w:hAnsiTheme="minorEastAsia" w:hint="eastAsia"/>
          <w:color w:val="FF0000"/>
          <w:sz w:val="21"/>
          <w:szCs w:val="21"/>
        </w:rPr>
        <w:t>默认设置。</w:t>
      </w:r>
    </w:p>
    <w:p w:rsidR="008517DB" w:rsidRDefault="008517DB" w:rsidP="008075A2">
      <w:pPr>
        <w:pStyle w:val="1"/>
        <w:numPr>
          <w:ilvl w:val="0"/>
          <w:numId w:val="3"/>
        </w:numPr>
        <w:ind w:firstLineChars="0"/>
      </w:pPr>
      <w:bookmarkStart w:id="23" w:name="_Toc54342941"/>
      <w:r>
        <w:rPr>
          <w:rFonts w:hint="eastAsia"/>
        </w:rPr>
        <w:t>通信参数设置</w:t>
      </w:r>
      <w:bookmarkEnd w:id="23"/>
    </w:p>
    <w:p w:rsidR="008075A2" w:rsidRPr="0027106E" w:rsidRDefault="00474242" w:rsidP="0027106E">
      <w:pPr>
        <w:ind w:firstLine="420"/>
        <w:rPr>
          <w:sz w:val="21"/>
          <w:szCs w:val="21"/>
        </w:rPr>
      </w:pPr>
      <w:r w:rsidRPr="0027106E">
        <w:rPr>
          <w:rFonts w:hint="eastAsia"/>
          <w:sz w:val="21"/>
          <w:szCs w:val="21"/>
        </w:rPr>
        <w:t>“菜单栏通信参数设置——网络参数设置”或者</w:t>
      </w:r>
      <w:proofErr w:type="gramStart"/>
      <w:r w:rsidRPr="0027106E">
        <w:rPr>
          <w:rFonts w:hint="eastAsia"/>
          <w:sz w:val="21"/>
          <w:szCs w:val="21"/>
        </w:rPr>
        <w:t>快捷栏</w:t>
      </w:r>
      <w:proofErr w:type="gramEnd"/>
      <w:r w:rsidRPr="0027106E">
        <w:rPr>
          <w:rFonts w:hint="eastAsia"/>
          <w:sz w:val="21"/>
          <w:szCs w:val="21"/>
        </w:rPr>
        <w:t>【网络参数】</w:t>
      </w:r>
      <w:r w:rsidR="000E114C" w:rsidRPr="0027106E">
        <w:rPr>
          <w:rFonts w:hint="eastAsia"/>
          <w:sz w:val="21"/>
          <w:szCs w:val="21"/>
        </w:rPr>
        <w:t>按钮可以进入网络参数设置</w:t>
      </w:r>
      <w:r w:rsidRPr="0027106E">
        <w:rPr>
          <w:rFonts w:hint="eastAsia"/>
          <w:sz w:val="21"/>
          <w:szCs w:val="21"/>
        </w:rPr>
        <w:t>界面。</w:t>
      </w:r>
    </w:p>
    <w:p w:rsidR="00583863" w:rsidRPr="00583863" w:rsidRDefault="00583863" w:rsidP="00583863">
      <w:pPr>
        <w:ind w:firstLineChars="0" w:firstLine="0"/>
        <w:jc w:val="center"/>
        <w:rPr>
          <w:sz w:val="21"/>
        </w:rPr>
      </w:pPr>
      <w:r>
        <w:rPr>
          <w:noProof/>
        </w:rPr>
        <w:lastRenderedPageBreak/>
        <w:drawing>
          <wp:inline distT="0" distB="0" distL="0" distR="0" wp14:anchorId="014AABDB" wp14:editId="28AF9427">
            <wp:extent cx="4206240" cy="2821199"/>
            <wp:effectExtent l="0" t="0" r="381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4211396" cy="2824657"/>
                    </a:xfrm>
                    <a:prstGeom prst="rect">
                      <a:avLst/>
                    </a:prstGeom>
                  </pic:spPr>
                </pic:pic>
              </a:graphicData>
            </a:graphic>
          </wp:inline>
        </w:drawing>
      </w:r>
    </w:p>
    <w:p w:rsidR="00583863" w:rsidRPr="00BB3A16" w:rsidRDefault="00730A86" w:rsidP="00772C13">
      <w:pPr>
        <w:ind w:firstLineChars="0" w:firstLine="0"/>
        <w:rPr>
          <w:rFonts w:asciiTheme="minorEastAsia" w:hAnsiTheme="minorEastAsia"/>
          <w:sz w:val="21"/>
          <w:szCs w:val="21"/>
        </w:rPr>
      </w:pPr>
      <w:r w:rsidRPr="00BB3A16">
        <w:rPr>
          <w:rFonts w:asciiTheme="minorEastAsia" w:hAnsiTheme="minorEastAsia" w:hint="eastAsia"/>
          <w:sz w:val="21"/>
          <w:szCs w:val="21"/>
        </w:rPr>
        <w:t>详情参考</w:t>
      </w:r>
      <w:r w:rsidR="004763E9">
        <w:fldChar w:fldCharType="begin"/>
      </w:r>
      <w:r w:rsidR="004763E9">
        <w:instrText xml:space="preserve"> HYPERLINK \l "_</w:instrText>
      </w:r>
      <w:r w:rsidR="004763E9">
        <w:instrText>网口</w:instrText>
      </w:r>
      <w:r w:rsidR="004763E9">
        <w:instrText xml:space="preserve">" </w:instrText>
      </w:r>
      <w:r w:rsidR="004763E9">
        <w:fldChar w:fldCharType="separate"/>
      </w:r>
      <w:r w:rsidR="00611175" w:rsidRPr="00BB3A16">
        <w:rPr>
          <w:rStyle w:val="af5"/>
          <w:rFonts w:asciiTheme="minorEastAsia" w:hAnsiTheme="minorEastAsia" w:hint="eastAsia"/>
          <w:b/>
          <w:i/>
          <w:sz w:val="21"/>
          <w:szCs w:val="21"/>
        </w:rPr>
        <w:t>第三条——软件连接的第二条网口</w:t>
      </w:r>
      <w:r w:rsidR="006B2782" w:rsidRPr="00BB3A16">
        <w:rPr>
          <w:rStyle w:val="af5"/>
          <w:rFonts w:asciiTheme="minorEastAsia" w:hAnsiTheme="minorEastAsia" w:hint="eastAsia"/>
          <w:b/>
          <w:i/>
          <w:sz w:val="21"/>
          <w:szCs w:val="21"/>
        </w:rPr>
        <w:t>。</w:t>
      </w:r>
      <w:r w:rsidR="004763E9">
        <w:rPr>
          <w:rStyle w:val="af5"/>
          <w:rFonts w:asciiTheme="minorEastAsia" w:hAnsiTheme="minorEastAsia"/>
          <w:b/>
          <w:i/>
          <w:sz w:val="21"/>
          <w:szCs w:val="21"/>
        </w:rPr>
        <w:fldChar w:fldCharType="end"/>
      </w:r>
    </w:p>
    <w:p w:rsidR="008517DB" w:rsidRDefault="008517DB" w:rsidP="008075A2">
      <w:pPr>
        <w:pStyle w:val="1"/>
        <w:numPr>
          <w:ilvl w:val="0"/>
          <w:numId w:val="3"/>
        </w:numPr>
        <w:ind w:firstLineChars="0"/>
      </w:pPr>
      <w:bookmarkStart w:id="24" w:name="_Toc54342942"/>
      <w:r>
        <w:rPr>
          <w:rFonts w:hint="eastAsia"/>
        </w:rPr>
        <w:t>定制</w:t>
      </w:r>
      <w:bookmarkEnd w:id="24"/>
    </w:p>
    <w:p w:rsidR="008075A2" w:rsidRPr="00934934" w:rsidRDefault="003D7FF7" w:rsidP="00934934">
      <w:pPr>
        <w:ind w:firstLine="420"/>
        <w:rPr>
          <w:sz w:val="21"/>
          <w:szCs w:val="21"/>
        </w:rPr>
      </w:pPr>
      <w:r w:rsidRPr="00934934">
        <w:rPr>
          <w:rFonts w:hint="eastAsia"/>
          <w:sz w:val="21"/>
          <w:szCs w:val="21"/>
        </w:rPr>
        <w:t>定制功能选项数据根据标签协议的不同会有不同变化，请参考对应标签协议。</w:t>
      </w:r>
    </w:p>
    <w:p w:rsidR="008517DB" w:rsidRDefault="008517DB" w:rsidP="00670702">
      <w:pPr>
        <w:pStyle w:val="1"/>
        <w:numPr>
          <w:ilvl w:val="0"/>
          <w:numId w:val="3"/>
        </w:numPr>
        <w:ind w:firstLineChars="0"/>
      </w:pPr>
      <w:bookmarkStart w:id="25" w:name="_Toc54342943"/>
      <w:r>
        <w:rPr>
          <w:rFonts w:hint="eastAsia"/>
        </w:rPr>
        <w:t>语言设置</w:t>
      </w:r>
      <w:bookmarkEnd w:id="25"/>
    </w:p>
    <w:p w:rsidR="00670702" w:rsidRPr="0009147E" w:rsidRDefault="00DA4B38" w:rsidP="0009147E">
      <w:pPr>
        <w:ind w:firstLine="420"/>
        <w:rPr>
          <w:rFonts w:asciiTheme="minorEastAsia" w:hAnsiTheme="minorEastAsia"/>
          <w:sz w:val="21"/>
          <w:szCs w:val="21"/>
        </w:rPr>
      </w:pPr>
      <w:r w:rsidRPr="0009147E">
        <w:rPr>
          <w:rFonts w:asciiTheme="minorEastAsia" w:hAnsiTheme="minorEastAsia" w:hint="eastAsia"/>
          <w:sz w:val="21"/>
          <w:szCs w:val="21"/>
        </w:rPr>
        <w:t>菜单</w:t>
      </w:r>
      <w:proofErr w:type="gramStart"/>
      <w:r w:rsidRPr="0009147E">
        <w:rPr>
          <w:rFonts w:asciiTheme="minorEastAsia" w:hAnsiTheme="minorEastAsia" w:hint="eastAsia"/>
          <w:sz w:val="21"/>
          <w:szCs w:val="21"/>
        </w:rPr>
        <w:t>栏选择</w:t>
      </w:r>
      <w:proofErr w:type="gramEnd"/>
      <w:r w:rsidRPr="0009147E">
        <w:rPr>
          <w:rFonts w:asciiTheme="minorEastAsia" w:hAnsiTheme="minorEastAsia" w:hint="eastAsia"/>
          <w:sz w:val="21"/>
          <w:szCs w:val="21"/>
        </w:rPr>
        <w:t>语言设置，可以切换软件中英文版本。</w:t>
      </w:r>
      <w:r w:rsidR="00D57265" w:rsidRPr="0009147E">
        <w:rPr>
          <w:rFonts w:asciiTheme="minorEastAsia" w:hAnsiTheme="minorEastAsia" w:hint="eastAsia"/>
          <w:sz w:val="21"/>
          <w:szCs w:val="21"/>
        </w:rPr>
        <w:t>同时开发包Demo文件夹下，使用文本文档（TXT）打开</w:t>
      </w:r>
      <w:r w:rsidR="00D57265" w:rsidRPr="0009147E">
        <w:rPr>
          <w:rFonts w:asciiTheme="minorEastAsia" w:hAnsiTheme="minorEastAsia"/>
          <w:sz w:val="21"/>
          <w:szCs w:val="21"/>
        </w:rPr>
        <w:t>Config.ini</w:t>
      </w:r>
      <w:r w:rsidR="00D57265" w:rsidRPr="0009147E">
        <w:rPr>
          <w:rFonts w:asciiTheme="minorEastAsia" w:hAnsiTheme="minorEastAsia" w:hint="eastAsia"/>
          <w:sz w:val="21"/>
          <w:szCs w:val="21"/>
        </w:rPr>
        <w:t>文件。将参数</w:t>
      </w:r>
      <w:proofErr w:type="spellStart"/>
      <w:r w:rsidR="00D57265" w:rsidRPr="0009147E">
        <w:rPr>
          <w:rFonts w:asciiTheme="minorEastAsia" w:hAnsiTheme="minorEastAsia"/>
          <w:sz w:val="21"/>
          <w:szCs w:val="21"/>
        </w:rPr>
        <w:t>tagType</w:t>
      </w:r>
      <w:proofErr w:type="spellEnd"/>
      <w:r w:rsidR="00D57265" w:rsidRPr="0009147E">
        <w:rPr>
          <w:rFonts w:asciiTheme="minorEastAsia" w:hAnsiTheme="minorEastAsia"/>
          <w:sz w:val="21"/>
          <w:szCs w:val="21"/>
        </w:rPr>
        <w:t xml:space="preserve"> = </w:t>
      </w:r>
      <w:r w:rsidR="00D57265" w:rsidRPr="0009147E">
        <w:rPr>
          <w:rFonts w:asciiTheme="minorEastAsia" w:hAnsiTheme="minorEastAsia" w:hint="eastAsia"/>
          <w:sz w:val="21"/>
          <w:szCs w:val="21"/>
        </w:rPr>
        <w:t>0</w:t>
      </w:r>
      <w:r w:rsidR="006D5DFB" w:rsidRPr="0009147E">
        <w:rPr>
          <w:rFonts w:asciiTheme="minorEastAsia" w:hAnsiTheme="minorEastAsia" w:hint="eastAsia"/>
          <w:sz w:val="21"/>
          <w:szCs w:val="21"/>
        </w:rPr>
        <w:t>修改为</w:t>
      </w:r>
      <w:proofErr w:type="spellStart"/>
      <w:r w:rsidR="006D5DFB" w:rsidRPr="0009147E">
        <w:rPr>
          <w:rFonts w:asciiTheme="minorEastAsia" w:hAnsiTheme="minorEastAsia"/>
          <w:sz w:val="21"/>
          <w:szCs w:val="21"/>
        </w:rPr>
        <w:t>tagType</w:t>
      </w:r>
      <w:proofErr w:type="spellEnd"/>
      <w:r w:rsidR="006D5DFB" w:rsidRPr="0009147E">
        <w:rPr>
          <w:rFonts w:asciiTheme="minorEastAsia" w:hAnsiTheme="minorEastAsia"/>
          <w:sz w:val="21"/>
          <w:szCs w:val="21"/>
        </w:rPr>
        <w:t xml:space="preserve"> = 1</w:t>
      </w:r>
      <w:r w:rsidR="00432A63" w:rsidRPr="0009147E">
        <w:rPr>
          <w:rFonts w:asciiTheme="minorEastAsia" w:hAnsiTheme="minorEastAsia" w:hint="eastAsia"/>
          <w:sz w:val="21"/>
          <w:szCs w:val="21"/>
        </w:rPr>
        <w:t>，也可以修改软件语言。</w:t>
      </w:r>
    </w:p>
    <w:p w:rsidR="00DA4B38" w:rsidRDefault="00DA4B38" w:rsidP="006D5BD2">
      <w:pPr>
        <w:ind w:firstLineChars="0" w:firstLine="0"/>
        <w:jc w:val="center"/>
      </w:pPr>
      <w:r>
        <w:rPr>
          <w:noProof/>
        </w:rPr>
        <w:drawing>
          <wp:inline distT="0" distB="0" distL="0" distR="0" wp14:anchorId="5960C8A3" wp14:editId="70FE00A9">
            <wp:extent cx="4198925" cy="2636478"/>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4198966" cy="2636503"/>
                    </a:xfrm>
                    <a:prstGeom prst="rect">
                      <a:avLst/>
                    </a:prstGeom>
                  </pic:spPr>
                </pic:pic>
              </a:graphicData>
            </a:graphic>
          </wp:inline>
        </w:drawing>
      </w:r>
    </w:p>
    <w:p w:rsidR="00DA4B38" w:rsidRPr="005042F2" w:rsidRDefault="00DA4B38" w:rsidP="005042F2">
      <w:pPr>
        <w:ind w:firstLine="420"/>
        <w:rPr>
          <w:rFonts w:asciiTheme="minorEastAsia" w:hAnsiTheme="minorEastAsia"/>
          <w:color w:val="FF0000"/>
          <w:sz w:val="21"/>
          <w:szCs w:val="21"/>
        </w:rPr>
      </w:pPr>
      <w:r w:rsidRPr="005042F2">
        <w:rPr>
          <w:rFonts w:asciiTheme="minorEastAsia" w:hAnsiTheme="minorEastAsia" w:hint="eastAsia"/>
          <w:color w:val="FF0000"/>
          <w:sz w:val="21"/>
          <w:szCs w:val="21"/>
        </w:rPr>
        <w:t>注意：切换后【信息提示栏】会显示“Please close reopen”</w:t>
      </w:r>
      <w:r w:rsidR="0064735E" w:rsidRPr="005042F2">
        <w:rPr>
          <w:rFonts w:asciiTheme="minorEastAsia" w:hAnsiTheme="minorEastAsia" w:hint="eastAsia"/>
          <w:color w:val="FF0000"/>
          <w:sz w:val="21"/>
          <w:szCs w:val="21"/>
        </w:rPr>
        <w:t>，此时请关闭Demo</w:t>
      </w:r>
      <w:r w:rsidR="006212A2" w:rsidRPr="005042F2">
        <w:rPr>
          <w:rFonts w:asciiTheme="minorEastAsia" w:hAnsiTheme="minorEastAsia" w:hint="eastAsia"/>
          <w:color w:val="FF0000"/>
          <w:sz w:val="21"/>
          <w:szCs w:val="21"/>
        </w:rPr>
        <w:t>软件，重新启动，软件将进入英文界面。</w:t>
      </w:r>
    </w:p>
    <w:p w:rsidR="006D5BD2" w:rsidRDefault="00482DE5" w:rsidP="00482DE5">
      <w:pPr>
        <w:ind w:firstLineChars="0" w:firstLine="0"/>
      </w:pPr>
      <w:r>
        <w:rPr>
          <w:noProof/>
        </w:rPr>
        <w:lastRenderedPageBreak/>
        <w:drawing>
          <wp:inline distT="0" distB="0" distL="0" distR="0" wp14:anchorId="5F76CCF5" wp14:editId="6BA1C544">
            <wp:extent cx="5274310" cy="2485152"/>
            <wp:effectExtent l="0" t="0" r="254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274310" cy="2485152"/>
                    </a:xfrm>
                    <a:prstGeom prst="rect">
                      <a:avLst/>
                    </a:prstGeom>
                  </pic:spPr>
                </pic:pic>
              </a:graphicData>
            </a:graphic>
          </wp:inline>
        </w:drawing>
      </w:r>
    </w:p>
    <w:p w:rsidR="00CA6D26" w:rsidRPr="009B3F85" w:rsidRDefault="00CA6D26" w:rsidP="009B3F85">
      <w:pPr>
        <w:ind w:firstLineChars="0" w:firstLine="0"/>
      </w:pPr>
    </w:p>
    <w:sectPr w:rsidR="00CA6D26" w:rsidRPr="009B3F85">
      <w:headerReference w:type="even" r:id="rId42"/>
      <w:headerReference w:type="default" r:id="rId43"/>
      <w:footerReference w:type="even" r:id="rId44"/>
      <w:footerReference w:type="default" r:id="rId45"/>
      <w:headerReference w:type="first" r:id="rId46"/>
      <w:footerReference w:type="first" r:id="rId47"/>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F275E" w:rsidRDefault="006F275E" w:rsidP="00F321BF">
      <w:pPr>
        <w:spacing w:after="240"/>
        <w:ind w:firstLine="440"/>
      </w:pPr>
      <w:r>
        <w:separator/>
      </w:r>
    </w:p>
  </w:endnote>
  <w:endnote w:type="continuationSeparator" w:id="0">
    <w:p w:rsidR="006F275E" w:rsidRDefault="006F275E" w:rsidP="00F321BF">
      <w:pPr>
        <w:spacing w:after="240"/>
        <w:ind w:firstLine="44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57B05" w:rsidRDefault="00757B05" w:rsidP="00757B05">
    <w:pPr>
      <w:pStyle w:val="a4"/>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24227845"/>
      <w:docPartObj>
        <w:docPartGallery w:val="Page Numbers (Bottom of Page)"/>
        <w:docPartUnique/>
      </w:docPartObj>
    </w:sdtPr>
    <w:sdtEndPr/>
    <w:sdtContent>
      <w:sdt>
        <w:sdtPr>
          <w:id w:val="860082579"/>
          <w:docPartObj>
            <w:docPartGallery w:val="Page Numbers (Top of Page)"/>
            <w:docPartUnique/>
          </w:docPartObj>
        </w:sdtPr>
        <w:sdtEndPr/>
        <w:sdtContent>
          <w:p w:rsidR="00861B7B" w:rsidRDefault="00861B7B" w:rsidP="00861B7B">
            <w:pPr>
              <w:pStyle w:val="a4"/>
              <w:ind w:firstLine="360"/>
              <w:jc w:val="right"/>
            </w:pPr>
            <w:r>
              <w:rPr>
                <w:lang w:val="zh-CN"/>
              </w:rPr>
              <w:t xml:space="preserve"> </w:t>
            </w:r>
            <w:r>
              <w:rPr>
                <w:b/>
                <w:bCs/>
                <w:sz w:val="24"/>
                <w:szCs w:val="24"/>
              </w:rPr>
              <w:fldChar w:fldCharType="begin"/>
            </w:r>
            <w:r>
              <w:rPr>
                <w:b/>
                <w:bCs/>
              </w:rPr>
              <w:instrText>PAGE</w:instrText>
            </w:r>
            <w:r>
              <w:rPr>
                <w:b/>
                <w:bCs/>
                <w:sz w:val="24"/>
                <w:szCs w:val="24"/>
              </w:rPr>
              <w:fldChar w:fldCharType="separate"/>
            </w:r>
            <w:r w:rsidR="00B307A8">
              <w:rPr>
                <w:b/>
                <w:bCs/>
                <w:noProof/>
              </w:rPr>
              <w:t>15</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B307A8">
              <w:rPr>
                <w:b/>
                <w:bCs/>
                <w:noProof/>
              </w:rPr>
              <w:t>22</w:t>
            </w:r>
            <w:r>
              <w:rPr>
                <w:b/>
                <w:bCs/>
                <w:sz w:val="24"/>
                <w:szCs w:val="24"/>
              </w:rPr>
              <w:fldChar w:fldCharType="end"/>
            </w:r>
          </w:p>
        </w:sdtContent>
      </w:sdt>
    </w:sdtContent>
  </w:sdt>
  <w:p w:rsidR="00757B05" w:rsidRDefault="00757B05" w:rsidP="00461F1D">
    <w:pPr>
      <w:pStyle w:val="a4"/>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57B05" w:rsidRDefault="00757B05" w:rsidP="00757B05">
    <w:pPr>
      <w:pStyle w:val="a4"/>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F275E" w:rsidRDefault="006F275E" w:rsidP="00F321BF">
      <w:pPr>
        <w:spacing w:after="240"/>
        <w:ind w:firstLine="440"/>
      </w:pPr>
      <w:r>
        <w:separator/>
      </w:r>
    </w:p>
  </w:footnote>
  <w:footnote w:type="continuationSeparator" w:id="0">
    <w:p w:rsidR="006F275E" w:rsidRDefault="006F275E" w:rsidP="00F321BF">
      <w:pPr>
        <w:spacing w:after="240"/>
        <w:ind w:firstLine="44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57B05" w:rsidRDefault="00757B05" w:rsidP="00757B05">
    <w:pPr>
      <w:pStyle w:val="a3"/>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57B05" w:rsidRDefault="00757B05" w:rsidP="00461F1D">
    <w:pPr>
      <w:pStyle w:val="a3"/>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57B05" w:rsidRDefault="00757B05" w:rsidP="00757B05">
    <w:pPr>
      <w:pStyle w:val="a3"/>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107508"/>
    <w:multiLevelType w:val="hybridMultilevel"/>
    <w:tmpl w:val="ECECA4FE"/>
    <w:lvl w:ilvl="0" w:tplc="0409000F">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
    <w:nsid w:val="13EC0075"/>
    <w:multiLevelType w:val="hybridMultilevel"/>
    <w:tmpl w:val="59E2C684"/>
    <w:lvl w:ilvl="0" w:tplc="59E2CC48">
      <w:start w:val="1"/>
      <w:numFmt w:val="decimal"/>
      <w:lvlText w:val="%1、"/>
      <w:lvlJc w:val="left"/>
      <w:pPr>
        <w:ind w:left="800" w:hanging="360"/>
      </w:pPr>
      <w:rPr>
        <w:rFonts w:hint="default"/>
      </w:rPr>
    </w:lvl>
    <w:lvl w:ilvl="1" w:tplc="04090019" w:tentative="1">
      <w:start w:val="1"/>
      <w:numFmt w:val="lowerLetter"/>
      <w:lvlText w:val="%2)"/>
      <w:lvlJc w:val="left"/>
      <w:pPr>
        <w:ind w:left="1280" w:hanging="420"/>
      </w:pPr>
    </w:lvl>
    <w:lvl w:ilvl="2" w:tplc="0409001B" w:tentative="1">
      <w:start w:val="1"/>
      <w:numFmt w:val="lowerRoman"/>
      <w:lvlText w:val="%3."/>
      <w:lvlJc w:val="right"/>
      <w:pPr>
        <w:ind w:left="1700" w:hanging="420"/>
      </w:pPr>
    </w:lvl>
    <w:lvl w:ilvl="3" w:tplc="0409000F" w:tentative="1">
      <w:start w:val="1"/>
      <w:numFmt w:val="decimal"/>
      <w:lvlText w:val="%4."/>
      <w:lvlJc w:val="left"/>
      <w:pPr>
        <w:ind w:left="2120" w:hanging="420"/>
      </w:pPr>
    </w:lvl>
    <w:lvl w:ilvl="4" w:tplc="04090019" w:tentative="1">
      <w:start w:val="1"/>
      <w:numFmt w:val="lowerLetter"/>
      <w:lvlText w:val="%5)"/>
      <w:lvlJc w:val="left"/>
      <w:pPr>
        <w:ind w:left="2540" w:hanging="420"/>
      </w:pPr>
    </w:lvl>
    <w:lvl w:ilvl="5" w:tplc="0409001B" w:tentative="1">
      <w:start w:val="1"/>
      <w:numFmt w:val="lowerRoman"/>
      <w:lvlText w:val="%6."/>
      <w:lvlJc w:val="right"/>
      <w:pPr>
        <w:ind w:left="2960" w:hanging="420"/>
      </w:pPr>
    </w:lvl>
    <w:lvl w:ilvl="6" w:tplc="0409000F" w:tentative="1">
      <w:start w:val="1"/>
      <w:numFmt w:val="decimal"/>
      <w:lvlText w:val="%7."/>
      <w:lvlJc w:val="left"/>
      <w:pPr>
        <w:ind w:left="3380" w:hanging="420"/>
      </w:pPr>
    </w:lvl>
    <w:lvl w:ilvl="7" w:tplc="04090019" w:tentative="1">
      <w:start w:val="1"/>
      <w:numFmt w:val="lowerLetter"/>
      <w:lvlText w:val="%8)"/>
      <w:lvlJc w:val="left"/>
      <w:pPr>
        <w:ind w:left="3800" w:hanging="420"/>
      </w:pPr>
    </w:lvl>
    <w:lvl w:ilvl="8" w:tplc="0409001B" w:tentative="1">
      <w:start w:val="1"/>
      <w:numFmt w:val="lowerRoman"/>
      <w:lvlText w:val="%9."/>
      <w:lvlJc w:val="right"/>
      <w:pPr>
        <w:ind w:left="4220" w:hanging="420"/>
      </w:pPr>
    </w:lvl>
  </w:abstractNum>
  <w:abstractNum w:abstractNumId="2">
    <w:nsid w:val="284943AA"/>
    <w:multiLevelType w:val="hybridMultilevel"/>
    <w:tmpl w:val="E654E16A"/>
    <w:lvl w:ilvl="0" w:tplc="60A4FF40">
      <w:start w:val="1"/>
      <w:numFmt w:val="decimal"/>
      <w:lvlText w:val="%1、"/>
      <w:lvlJc w:val="left"/>
      <w:pPr>
        <w:ind w:left="800" w:hanging="360"/>
      </w:pPr>
      <w:rPr>
        <w:rFonts w:hint="default"/>
      </w:rPr>
    </w:lvl>
    <w:lvl w:ilvl="1" w:tplc="04090019" w:tentative="1">
      <w:start w:val="1"/>
      <w:numFmt w:val="lowerLetter"/>
      <w:lvlText w:val="%2)"/>
      <w:lvlJc w:val="left"/>
      <w:pPr>
        <w:ind w:left="1280" w:hanging="420"/>
      </w:pPr>
    </w:lvl>
    <w:lvl w:ilvl="2" w:tplc="0409001B" w:tentative="1">
      <w:start w:val="1"/>
      <w:numFmt w:val="lowerRoman"/>
      <w:lvlText w:val="%3."/>
      <w:lvlJc w:val="right"/>
      <w:pPr>
        <w:ind w:left="1700" w:hanging="420"/>
      </w:pPr>
    </w:lvl>
    <w:lvl w:ilvl="3" w:tplc="0409000F" w:tentative="1">
      <w:start w:val="1"/>
      <w:numFmt w:val="decimal"/>
      <w:lvlText w:val="%4."/>
      <w:lvlJc w:val="left"/>
      <w:pPr>
        <w:ind w:left="2120" w:hanging="420"/>
      </w:pPr>
    </w:lvl>
    <w:lvl w:ilvl="4" w:tplc="04090019" w:tentative="1">
      <w:start w:val="1"/>
      <w:numFmt w:val="lowerLetter"/>
      <w:lvlText w:val="%5)"/>
      <w:lvlJc w:val="left"/>
      <w:pPr>
        <w:ind w:left="2540" w:hanging="420"/>
      </w:pPr>
    </w:lvl>
    <w:lvl w:ilvl="5" w:tplc="0409001B" w:tentative="1">
      <w:start w:val="1"/>
      <w:numFmt w:val="lowerRoman"/>
      <w:lvlText w:val="%6."/>
      <w:lvlJc w:val="right"/>
      <w:pPr>
        <w:ind w:left="2960" w:hanging="420"/>
      </w:pPr>
    </w:lvl>
    <w:lvl w:ilvl="6" w:tplc="0409000F" w:tentative="1">
      <w:start w:val="1"/>
      <w:numFmt w:val="decimal"/>
      <w:lvlText w:val="%7."/>
      <w:lvlJc w:val="left"/>
      <w:pPr>
        <w:ind w:left="3380" w:hanging="420"/>
      </w:pPr>
    </w:lvl>
    <w:lvl w:ilvl="7" w:tplc="04090019" w:tentative="1">
      <w:start w:val="1"/>
      <w:numFmt w:val="lowerLetter"/>
      <w:lvlText w:val="%8)"/>
      <w:lvlJc w:val="left"/>
      <w:pPr>
        <w:ind w:left="3800" w:hanging="420"/>
      </w:pPr>
    </w:lvl>
    <w:lvl w:ilvl="8" w:tplc="0409001B" w:tentative="1">
      <w:start w:val="1"/>
      <w:numFmt w:val="lowerRoman"/>
      <w:lvlText w:val="%9."/>
      <w:lvlJc w:val="right"/>
      <w:pPr>
        <w:ind w:left="4220" w:hanging="420"/>
      </w:pPr>
    </w:lvl>
  </w:abstractNum>
  <w:abstractNum w:abstractNumId="3">
    <w:nsid w:val="2EED7C48"/>
    <w:multiLevelType w:val="hybridMultilevel"/>
    <w:tmpl w:val="D4FC61E2"/>
    <w:lvl w:ilvl="0" w:tplc="ED56931A">
      <w:start w:val="1"/>
      <w:numFmt w:val="decimalEnclosedCircle"/>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4">
    <w:nsid w:val="32287607"/>
    <w:multiLevelType w:val="hybridMultilevel"/>
    <w:tmpl w:val="2598C32A"/>
    <w:lvl w:ilvl="0" w:tplc="02C6C214">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5">
    <w:nsid w:val="331E4344"/>
    <w:multiLevelType w:val="hybridMultilevel"/>
    <w:tmpl w:val="25E29140"/>
    <w:lvl w:ilvl="0" w:tplc="3364E22A">
      <w:start w:val="1"/>
      <w:numFmt w:val="decimal"/>
      <w:lvlText w:val="%1、"/>
      <w:lvlJc w:val="left"/>
      <w:pPr>
        <w:ind w:left="870" w:hanging="360"/>
      </w:pPr>
      <w:rPr>
        <w:rFonts w:hint="default"/>
      </w:rPr>
    </w:lvl>
    <w:lvl w:ilvl="1" w:tplc="04090019" w:tentative="1">
      <w:start w:val="1"/>
      <w:numFmt w:val="lowerLetter"/>
      <w:lvlText w:val="%2)"/>
      <w:lvlJc w:val="left"/>
      <w:pPr>
        <w:ind w:left="1350" w:hanging="420"/>
      </w:pPr>
    </w:lvl>
    <w:lvl w:ilvl="2" w:tplc="0409001B" w:tentative="1">
      <w:start w:val="1"/>
      <w:numFmt w:val="lowerRoman"/>
      <w:lvlText w:val="%3."/>
      <w:lvlJc w:val="right"/>
      <w:pPr>
        <w:ind w:left="1770" w:hanging="420"/>
      </w:pPr>
    </w:lvl>
    <w:lvl w:ilvl="3" w:tplc="0409000F" w:tentative="1">
      <w:start w:val="1"/>
      <w:numFmt w:val="decimal"/>
      <w:lvlText w:val="%4."/>
      <w:lvlJc w:val="left"/>
      <w:pPr>
        <w:ind w:left="2190" w:hanging="420"/>
      </w:pPr>
    </w:lvl>
    <w:lvl w:ilvl="4" w:tplc="04090019" w:tentative="1">
      <w:start w:val="1"/>
      <w:numFmt w:val="lowerLetter"/>
      <w:lvlText w:val="%5)"/>
      <w:lvlJc w:val="left"/>
      <w:pPr>
        <w:ind w:left="2610" w:hanging="420"/>
      </w:pPr>
    </w:lvl>
    <w:lvl w:ilvl="5" w:tplc="0409001B" w:tentative="1">
      <w:start w:val="1"/>
      <w:numFmt w:val="lowerRoman"/>
      <w:lvlText w:val="%6."/>
      <w:lvlJc w:val="right"/>
      <w:pPr>
        <w:ind w:left="3030" w:hanging="420"/>
      </w:pPr>
    </w:lvl>
    <w:lvl w:ilvl="6" w:tplc="0409000F" w:tentative="1">
      <w:start w:val="1"/>
      <w:numFmt w:val="decimal"/>
      <w:lvlText w:val="%7."/>
      <w:lvlJc w:val="left"/>
      <w:pPr>
        <w:ind w:left="3450" w:hanging="420"/>
      </w:pPr>
    </w:lvl>
    <w:lvl w:ilvl="7" w:tplc="04090019" w:tentative="1">
      <w:start w:val="1"/>
      <w:numFmt w:val="lowerLetter"/>
      <w:lvlText w:val="%8)"/>
      <w:lvlJc w:val="left"/>
      <w:pPr>
        <w:ind w:left="3870" w:hanging="420"/>
      </w:pPr>
    </w:lvl>
    <w:lvl w:ilvl="8" w:tplc="0409001B" w:tentative="1">
      <w:start w:val="1"/>
      <w:numFmt w:val="lowerRoman"/>
      <w:lvlText w:val="%9."/>
      <w:lvlJc w:val="right"/>
      <w:pPr>
        <w:ind w:left="4290" w:hanging="420"/>
      </w:pPr>
    </w:lvl>
  </w:abstractNum>
  <w:abstractNum w:abstractNumId="6">
    <w:nsid w:val="3DA05EAB"/>
    <w:multiLevelType w:val="hybridMultilevel"/>
    <w:tmpl w:val="4EF6A6AE"/>
    <w:lvl w:ilvl="0" w:tplc="0360B160">
      <w:start w:val="1"/>
      <w:numFmt w:val="decimal"/>
      <w:lvlText w:val="%1、"/>
      <w:lvlJc w:val="left"/>
      <w:pPr>
        <w:ind w:left="800" w:hanging="360"/>
      </w:pPr>
      <w:rPr>
        <w:rFonts w:hint="default"/>
      </w:rPr>
    </w:lvl>
    <w:lvl w:ilvl="1" w:tplc="04090019" w:tentative="1">
      <w:start w:val="1"/>
      <w:numFmt w:val="lowerLetter"/>
      <w:lvlText w:val="%2)"/>
      <w:lvlJc w:val="left"/>
      <w:pPr>
        <w:ind w:left="1280" w:hanging="420"/>
      </w:pPr>
    </w:lvl>
    <w:lvl w:ilvl="2" w:tplc="0409001B" w:tentative="1">
      <w:start w:val="1"/>
      <w:numFmt w:val="lowerRoman"/>
      <w:lvlText w:val="%3."/>
      <w:lvlJc w:val="right"/>
      <w:pPr>
        <w:ind w:left="1700" w:hanging="420"/>
      </w:pPr>
    </w:lvl>
    <w:lvl w:ilvl="3" w:tplc="0409000F" w:tentative="1">
      <w:start w:val="1"/>
      <w:numFmt w:val="decimal"/>
      <w:lvlText w:val="%4."/>
      <w:lvlJc w:val="left"/>
      <w:pPr>
        <w:ind w:left="2120" w:hanging="420"/>
      </w:pPr>
    </w:lvl>
    <w:lvl w:ilvl="4" w:tplc="04090019" w:tentative="1">
      <w:start w:val="1"/>
      <w:numFmt w:val="lowerLetter"/>
      <w:lvlText w:val="%5)"/>
      <w:lvlJc w:val="left"/>
      <w:pPr>
        <w:ind w:left="2540" w:hanging="420"/>
      </w:pPr>
    </w:lvl>
    <w:lvl w:ilvl="5" w:tplc="0409001B" w:tentative="1">
      <w:start w:val="1"/>
      <w:numFmt w:val="lowerRoman"/>
      <w:lvlText w:val="%6."/>
      <w:lvlJc w:val="right"/>
      <w:pPr>
        <w:ind w:left="2960" w:hanging="420"/>
      </w:pPr>
    </w:lvl>
    <w:lvl w:ilvl="6" w:tplc="0409000F" w:tentative="1">
      <w:start w:val="1"/>
      <w:numFmt w:val="decimal"/>
      <w:lvlText w:val="%7."/>
      <w:lvlJc w:val="left"/>
      <w:pPr>
        <w:ind w:left="3380" w:hanging="420"/>
      </w:pPr>
    </w:lvl>
    <w:lvl w:ilvl="7" w:tplc="04090019" w:tentative="1">
      <w:start w:val="1"/>
      <w:numFmt w:val="lowerLetter"/>
      <w:lvlText w:val="%8)"/>
      <w:lvlJc w:val="left"/>
      <w:pPr>
        <w:ind w:left="3800" w:hanging="420"/>
      </w:pPr>
    </w:lvl>
    <w:lvl w:ilvl="8" w:tplc="0409001B" w:tentative="1">
      <w:start w:val="1"/>
      <w:numFmt w:val="lowerRoman"/>
      <w:lvlText w:val="%9."/>
      <w:lvlJc w:val="right"/>
      <w:pPr>
        <w:ind w:left="4220" w:hanging="420"/>
      </w:pPr>
    </w:lvl>
  </w:abstractNum>
  <w:abstractNum w:abstractNumId="7">
    <w:nsid w:val="420E49E8"/>
    <w:multiLevelType w:val="hybridMultilevel"/>
    <w:tmpl w:val="5A4814AC"/>
    <w:lvl w:ilvl="0" w:tplc="E95856C6">
      <w:start w:val="1"/>
      <w:numFmt w:val="decimal"/>
      <w:lvlText w:val="%1、"/>
      <w:lvlJc w:val="left"/>
      <w:pPr>
        <w:ind w:left="870" w:hanging="360"/>
      </w:pPr>
      <w:rPr>
        <w:rFonts w:hint="default"/>
      </w:rPr>
    </w:lvl>
    <w:lvl w:ilvl="1" w:tplc="04090019" w:tentative="1">
      <w:start w:val="1"/>
      <w:numFmt w:val="lowerLetter"/>
      <w:lvlText w:val="%2)"/>
      <w:lvlJc w:val="left"/>
      <w:pPr>
        <w:ind w:left="1350" w:hanging="420"/>
      </w:pPr>
    </w:lvl>
    <w:lvl w:ilvl="2" w:tplc="0409001B" w:tentative="1">
      <w:start w:val="1"/>
      <w:numFmt w:val="lowerRoman"/>
      <w:lvlText w:val="%3."/>
      <w:lvlJc w:val="right"/>
      <w:pPr>
        <w:ind w:left="1770" w:hanging="420"/>
      </w:pPr>
    </w:lvl>
    <w:lvl w:ilvl="3" w:tplc="0409000F" w:tentative="1">
      <w:start w:val="1"/>
      <w:numFmt w:val="decimal"/>
      <w:lvlText w:val="%4."/>
      <w:lvlJc w:val="left"/>
      <w:pPr>
        <w:ind w:left="2190" w:hanging="420"/>
      </w:pPr>
    </w:lvl>
    <w:lvl w:ilvl="4" w:tplc="04090019" w:tentative="1">
      <w:start w:val="1"/>
      <w:numFmt w:val="lowerLetter"/>
      <w:lvlText w:val="%5)"/>
      <w:lvlJc w:val="left"/>
      <w:pPr>
        <w:ind w:left="2610" w:hanging="420"/>
      </w:pPr>
    </w:lvl>
    <w:lvl w:ilvl="5" w:tplc="0409001B" w:tentative="1">
      <w:start w:val="1"/>
      <w:numFmt w:val="lowerRoman"/>
      <w:lvlText w:val="%6."/>
      <w:lvlJc w:val="right"/>
      <w:pPr>
        <w:ind w:left="3030" w:hanging="420"/>
      </w:pPr>
    </w:lvl>
    <w:lvl w:ilvl="6" w:tplc="0409000F" w:tentative="1">
      <w:start w:val="1"/>
      <w:numFmt w:val="decimal"/>
      <w:lvlText w:val="%7."/>
      <w:lvlJc w:val="left"/>
      <w:pPr>
        <w:ind w:left="3450" w:hanging="420"/>
      </w:pPr>
    </w:lvl>
    <w:lvl w:ilvl="7" w:tplc="04090019" w:tentative="1">
      <w:start w:val="1"/>
      <w:numFmt w:val="lowerLetter"/>
      <w:lvlText w:val="%8)"/>
      <w:lvlJc w:val="left"/>
      <w:pPr>
        <w:ind w:left="3870" w:hanging="420"/>
      </w:pPr>
    </w:lvl>
    <w:lvl w:ilvl="8" w:tplc="0409001B" w:tentative="1">
      <w:start w:val="1"/>
      <w:numFmt w:val="lowerRoman"/>
      <w:lvlText w:val="%9."/>
      <w:lvlJc w:val="right"/>
      <w:pPr>
        <w:ind w:left="4290" w:hanging="420"/>
      </w:pPr>
    </w:lvl>
  </w:abstractNum>
  <w:abstractNum w:abstractNumId="8">
    <w:nsid w:val="42450249"/>
    <w:multiLevelType w:val="hybridMultilevel"/>
    <w:tmpl w:val="6E3A1C20"/>
    <w:lvl w:ilvl="0" w:tplc="67DE2D3A">
      <w:start w:val="1"/>
      <w:numFmt w:val="japaneseCounting"/>
      <w:lvlText w:val="%1、"/>
      <w:lvlJc w:val="left"/>
      <w:pPr>
        <w:ind w:left="840" w:hanging="4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9">
    <w:nsid w:val="4CF35C64"/>
    <w:multiLevelType w:val="hybridMultilevel"/>
    <w:tmpl w:val="2B085EEC"/>
    <w:lvl w:ilvl="0" w:tplc="4150154A">
      <w:start w:val="1"/>
      <w:numFmt w:val="decimal"/>
      <w:lvlText w:val="%1、"/>
      <w:lvlJc w:val="left"/>
      <w:pPr>
        <w:ind w:left="800" w:hanging="360"/>
      </w:pPr>
      <w:rPr>
        <w:rFonts w:hint="default"/>
      </w:rPr>
    </w:lvl>
    <w:lvl w:ilvl="1" w:tplc="04090019" w:tentative="1">
      <w:start w:val="1"/>
      <w:numFmt w:val="lowerLetter"/>
      <w:lvlText w:val="%2)"/>
      <w:lvlJc w:val="left"/>
      <w:pPr>
        <w:ind w:left="1280" w:hanging="420"/>
      </w:pPr>
    </w:lvl>
    <w:lvl w:ilvl="2" w:tplc="0409001B" w:tentative="1">
      <w:start w:val="1"/>
      <w:numFmt w:val="lowerRoman"/>
      <w:lvlText w:val="%3."/>
      <w:lvlJc w:val="right"/>
      <w:pPr>
        <w:ind w:left="1700" w:hanging="420"/>
      </w:pPr>
    </w:lvl>
    <w:lvl w:ilvl="3" w:tplc="0409000F" w:tentative="1">
      <w:start w:val="1"/>
      <w:numFmt w:val="decimal"/>
      <w:lvlText w:val="%4."/>
      <w:lvlJc w:val="left"/>
      <w:pPr>
        <w:ind w:left="2120" w:hanging="420"/>
      </w:pPr>
    </w:lvl>
    <w:lvl w:ilvl="4" w:tplc="04090019" w:tentative="1">
      <w:start w:val="1"/>
      <w:numFmt w:val="lowerLetter"/>
      <w:lvlText w:val="%5)"/>
      <w:lvlJc w:val="left"/>
      <w:pPr>
        <w:ind w:left="2540" w:hanging="420"/>
      </w:pPr>
    </w:lvl>
    <w:lvl w:ilvl="5" w:tplc="0409001B" w:tentative="1">
      <w:start w:val="1"/>
      <w:numFmt w:val="lowerRoman"/>
      <w:lvlText w:val="%6."/>
      <w:lvlJc w:val="right"/>
      <w:pPr>
        <w:ind w:left="2960" w:hanging="420"/>
      </w:pPr>
    </w:lvl>
    <w:lvl w:ilvl="6" w:tplc="0409000F" w:tentative="1">
      <w:start w:val="1"/>
      <w:numFmt w:val="decimal"/>
      <w:lvlText w:val="%7."/>
      <w:lvlJc w:val="left"/>
      <w:pPr>
        <w:ind w:left="3380" w:hanging="420"/>
      </w:pPr>
    </w:lvl>
    <w:lvl w:ilvl="7" w:tplc="04090019" w:tentative="1">
      <w:start w:val="1"/>
      <w:numFmt w:val="lowerLetter"/>
      <w:lvlText w:val="%8)"/>
      <w:lvlJc w:val="left"/>
      <w:pPr>
        <w:ind w:left="3800" w:hanging="420"/>
      </w:pPr>
    </w:lvl>
    <w:lvl w:ilvl="8" w:tplc="0409001B" w:tentative="1">
      <w:start w:val="1"/>
      <w:numFmt w:val="lowerRoman"/>
      <w:lvlText w:val="%9."/>
      <w:lvlJc w:val="right"/>
      <w:pPr>
        <w:ind w:left="4220" w:hanging="420"/>
      </w:pPr>
    </w:lvl>
  </w:abstractNum>
  <w:abstractNum w:abstractNumId="10">
    <w:nsid w:val="50867378"/>
    <w:multiLevelType w:val="hybridMultilevel"/>
    <w:tmpl w:val="58E858B2"/>
    <w:lvl w:ilvl="0" w:tplc="ECD06AA2">
      <w:start w:val="1"/>
      <w:numFmt w:val="decimal"/>
      <w:lvlText w:val="%1、"/>
      <w:lvlJc w:val="left"/>
      <w:pPr>
        <w:ind w:left="870" w:hanging="360"/>
      </w:pPr>
      <w:rPr>
        <w:rFonts w:hint="default"/>
      </w:rPr>
    </w:lvl>
    <w:lvl w:ilvl="1" w:tplc="04090019" w:tentative="1">
      <w:start w:val="1"/>
      <w:numFmt w:val="lowerLetter"/>
      <w:lvlText w:val="%2)"/>
      <w:lvlJc w:val="left"/>
      <w:pPr>
        <w:ind w:left="1350" w:hanging="420"/>
      </w:pPr>
    </w:lvl>
    <w:lvl w:ilvl="2" w:tplc="0409001B" w:tentative="1">
      <w:start w:val="1"/>
      <w:numFmt w:val="lowerRoman"/>
      <w:lvlText w:val="%3."/>
      <w:lvlJc w:val="right"/>
      <w:pPr>
        <w:ind w:left="1770" w:hanging="420"/>
      </w:pPr>
    </w:lvl>
    <w:lvl w:ilvl="3" w:tplc="0409000F" w:tentative="1">
      <w:start w:val="1"/>
      <w:numFmt w:val="decimal"/>
      <w:lvlText w:val="%4."/>
      <w:lvlJc w:val="left"/>
      <w:pPr>
        <w:ind w:left="2190" w:hanging="420"/>
      </w:pPr>
    </w:lvl>
    <w:lvl w:ilvl="4" w:tplc="04090019" w:tentative="1">
      <w:start w:val="1"/>
      <w:numFmt w:val="lowerLetter"/>
      <w:lvlText w:val="%5)"/>
      <w:lvlJc w:val="left"/>
      <w:pPr>
        <w:ind w:left="2610" w:hanging="420"/>
      </w:pPr>
    </w:lvl>
    <w:lvl w:ilvl="5" w:tplc="0409001B" w:tentative="1">
      <w:start w:val="1"/>
      <w:numFmt w:val="lowerRoman"/>
      <w:lvlText w:val="%6."/>
      <w:lvlJc w:val="right"/>
      <w:pPr>
        <w:ind w:left="3030" w:hanging="420"/>
      </w:pPr>
    </w:lvl>
    <w:lvl w:ilvl="6" w:tplc="0409000F" w:tentative="1">
      <w:start w:val="1"/>
      <w:numFmt w:val="decimal"/>
      <w:lvlText w:val="%7."/>
      <w:lvlJc w:val="left"/>
      <w:pPr>
        <w:ind w:left="3450" w:hanging="420"/>
      </w:pPr>
    </w:lvl>
    <w:lvl w:ilvl="7" w:tplc="04090019" w:tentative="1">
      <w:start w:val="1"/>
      <w:numFmt w:val="lowerLetter"/>
      <w:lvlText w:val="%8)"/>
      <w:lvlJc w:val="left"/>
      <w:pPr>
        <w:ind w:left="3870" w:hanging="420"/>
      </w:pPr>
    </w:lvl>
    <w:lvl w:ilvl="8" w:tplc="0409001B" w:tentative="1">
      <w:start w:val="1"/>
      <w:numFmt w:val="lowerRoman"/>
      <w:lvlText w:val="%9."/>
      <w:lvlJc w:val="right"/>
      <w:pPr>
        <w:ind w:left="4290" w:hanging="420"/>
      </w:pPr>
    </w:lvl>
  </w:abstractNum>
  <w:abstractNum w:abstractNumId="11">
    <w:nsid w:val="51D34469"/>
    <w:multiLevelType w:val="hybridMultilevel"/>
    <w:tmpl w:val="D0D05AA4"/>
    <w:lvl w:ilvl="0" w:tplc="9CCA8ABE">
      <w:start w:val="1"/>
      <w:numFmt w:val="japaneseCounting"/>
      <w:lvlText w:val="%1、"/>
      <w:lvlJc w:val="left"/>
      <w:pPr>
        <w:ind w:left="510" w:hanging="510"/>
      </w:pPr>
      <w:rPr>
        <w:rFonts w:hint="default"/>
        <w:lang w:val="en-US"/>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nsid w:val="5D0A130E"/>
    <w:multiLevelType w:val="hybridMultilevel"/>
    <w:tmpl w:val="7C74CBAA"/>
    <w:lvl w:ilvl="0" w:tplc="0409000F">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3">
    <w:nsid w:val="657D2814"/>
    <w:multiLevelType w:val="hybridMultilevel"/>
    <w:tmpl w:val="264C8A6A"/>
    <w:lvl w:ilvl="0" w:tplc="D7CAFDB2">
      <w:start w:val="1"/>
      <w:numFmt w:val="decimal"/>
      <w:lvlText w:val="%1、"/>
      <w:lvlJc w:val="left"/>
      <w:pPr>
        <w:ind w:left="1200" w:hanging="72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4">
    <w:nsid w:val="6D621238"/>
    <w:multiLevelType w:val="hybridMultilevel"/>
    <w:tmpl w:val="12E05EB0"/>
    <w:lvl w:ilvl="0" w:tplc="57245FA8">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nsid w:val="740D6F0D"/>
    <w:multiLevelType w:val="hybridMultilevel"/>
    <w:tmpl w:val="214CDB70"/>
    <w:lvl w:ilvl="0" w:tplc="0409000F">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6">
    <w:nsid w:val="76DC3844"/>
    <w:multiLevelType w:val="hybridMultilevel"/>
    <w:tmpl w:val="AB6E08AA"/>
    <w:lvl w:ilvl="0" w:tplc="0409000F">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num w:numId="1">
    <w:abstractNumId w:val="8"/>
  </w:num>
  <w:num w:numId="2">
    <w:abstractNumId w:val="14"/>
  </w:num>
  <w:num w:numId="3">
    <w:abstractNumId w:val="11"/>
  </w:num>
  <w:num w:numId="4">
    <w:abstractNumId w:val="16"/>
  </w:num>
  <w:num w:numId="5">
    <w:abstractNumId w:val="13"/>
  </w:num>
  <w:num w:numId="6">
    <w:abstractNumId w:val="5"/>
  </w:num>
  <w:num w:numId="7">
    <w:abstractNumId w:val="12"/>
  </w:num>
  <w:num w:numId="8">
    <w:abstractNumId w:val="10"/>
  </w:num>
  <w:num w:numId="9">
    <w:abstractNumId w:val="0"/>
  </w:num>
  <w:num w:numId="10">
    <w:abstractNumId w:val="3"/>
  </w:num>
  <w:num w:numId="11">
    <w:abstractNumId w:val="9"/>
  </w:num>
  <w:num w:numId="12">
    <w:abstractNumId w:val="1"/>
  </w:num>
  <w:num w:numId="13">
    <w:abstractNumId w:val="15"/>
  </w:num>
  <w:num w:numId="14">
    <w:abstractNumId w:val="4"/>
  </w:num>
  <w:num w:numId="15">
    <w:abstractNumId w:val="2"/>
  </w:num>
  <w:num w:numId="16">
    <w:abstractNumId w:val="6"/>
  </w:num>
  <w:num w:numId="1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C32F5"/>
    <w:rsid w:val="000020F5"/>
    <w:rsid w:val="0000250C"/>
    <w:rsid w:val="000033B0"/>
    <w:rsid w:val="00003539"/>
    <w:rsid w:val="00003E57"/>
    <w:rsid w:val="000056CC"/>
    <w:rsid w:val="000074E1"/>
    <w:rsid w:val="00013A12"/>
    <w:rsid w:val="00014807"/>
    <w:rsid w:val="00017692"/>
    <w:rsid w:val="00022800"/>
    <w:rsid w:val="0002321E"/>
    <w:rsid w:val="0002539B"/>
    <w:rsid w:val="00037FBB"/>
    <w:rsid w:val="0004391F"/>
    <w:rsid w:val="000445C9"/>
    <w:rsid w:val="000468F9"/>
    <w:rsid w:val="00054E5C"/>
    <w:rsid w:val="000628F3"/>
    <w:rsid w:val="000768A2"/>
    <w:rsid w:val="0008019A"/>
    <w:rsid w:val="000815C3"/>
    <w:rsid w:val="000828CD"/>
    <w:rsid w:val="00083671"/>
    <w:rsid w:val="00084FDA"/>
    <w:rsid w:val="000867B3"/>
    <w:rsid w:val="0009147E"/>
    <w:rsid w:val="00095156"/>
    <w:rsid w:val="000A4096"/>
    <w:rsid w:val="000A734C"/>
    <w:rsid w:val="000B2092"/>
    <w:rsid w:val="000B6A23"/>
    <w:rsid w:val="000B6C6D"/>
    <w:rsid w:val="000C0DB4"/>
    <w:rsid w:val="000C177F"/>
    <w:rsid w:val="000C20F4"/>
    <w:rsid w:val="000C5833"/>
    <w:rsid w:val="000C7A9D"/>
    <w:rsid w:val="000D05D0"/>
    <w:rsid w:val="000D3C2A"/>
    <w:rsid w:val="000D642E"/>
    <w:rsid w:val="000D77C1"/>
    <w:rsid w:val="000E0B24"/>
    <w:rsid w:val="000E114C"/>
    <w:rsid w:val="000E16C8"/>
    <w:rsid w:val="000E21DC"/>
    <w:rsid w:val="000E5367"/>
    <w:rsid w:val="000E6AFF"/>
    <w:rsid w:val="000F34ED"/>
    <w:rsid w:val="000F5A16"/>
    <w:rsid w:val="000F7769"/>
    <w:rsid w:val="00101D64"/>
    <w:rsid w:val="00103746"/>
    <w:rsid w:val="001046D7"/>
    <w:rsid w:val="00104EE5"/>
    <w:rsid w:val="00105A6F"/>
    <w:rsid w:val="001119FA"/>
    <w:rsid w:val="001133A3"/>
    <w:rsid w:val="001134B3"/>
    <w:rsid w:val="00114786"/>
    <w:rsid w:val="001153C7"/>
    <w:rsid w:val="0012240F"/>
    <w:rsid w:val="00122CA6"/>
    <w:rsid w:val="00124AC4"/>
    <w:rsid w:val="00126A7D"/>
    <w:rsid w:val="00126C54"/>
    <w:rsid w:val="001279D6"/>
    <w:rsid w:val="001300C2"/>
    <w:rsid w:val="001300DD"/>
    <w:rsid w:val="001304BE"/>
    <w:rsid w:val="00135A49"/>
    <w:rsid w:val="00142FB5"/>
    <w:rsid w:val="00145A3D"/>
    <w:rsid w:val="001479FA"/>
    <w:rsid w:val="00147BC2"/>
    <w:rsid w:val="00150A90"/>
    <w:rsid w:val="00163100"/>
    <w:rsid w:val="001633ED"/>
    <w:rsid w:val="00163973"/>
    <w:rsid w:val="00166529"/>
    <w:rsid w:val="0017384A"/>
    <w:rsid w:val="00184099"/>
    <w:rsid w:val="00184B08"/>
    <w:rsid w:val="0019079D"/>
    <w:rsid w:val="00191563"/>
    <w:rsid w:val="0019251E"/>
    <w:rsid w:val="00192C69"/>
    <w:rsid w:val="00194EE6"/>
    <w:rsid w:val="001A2C46"/>
    <w:rsid w:val="001A7DB7"/>
    <w:rsid w:val="001B2141"/>
    <w:rsid w:val="001B2526"/>
    <w:rsid w:val="001B2801"/>
    <w:rsid w:val="001B5224"/>
    <w:rsid w:val="001C1325"/>
    <w:rsid w:val="001C2733"/>
    <w:rsid w:val="001C596E"/>
    <w:rsid w:val="001C64D7"/>
    <w:rsid w:val="001C7384"/>
    <w:rsid w:val="001C784E"/>
    <w:rsid w:val="001C7F85"/>
    <w:rsid w:val="001D2263"/>
    <w:rsid w:val="001D3FEA"/>
    <w:rsid w:val="001D7718"/>
    <w:rsid w:val="001F0690"/>
    <w:rsid w:val="001F3F16"/>
    <w:rsid w:val="001F6DBE"/>
    <w:rsid w:val="00201E41"/>
    <w:rsid w:val="002027FA"/>
    <w:rsid w:val="00204DED"/>
    <w:rsid w:val="00205CBE"/>
    <w:rsid w:val="0021147D"/>
    <w:rsid w:val="002136FE"/>
    <w:rsid w:val="002165D1"/>
    <w:rsid w:val="0022006D"/>
    <w:rsid w:val="0022077B"/>
    <w:rsid w:val="00222208"/>
    <w:rsid w:val="00223D07"/>
    <w:rsid w:val="00224218"/>
    <w:rsid w:val="00225692"/>
    <w:rsid w:val="00226A2D"/>
    <w:rsid w:val="0023093C"/>
    <w:rsid w:val="00240B4A"/>
    <w:rsid w:val="00241B4D"/>
    <w:rsid w:val="0024477B"/>
    <w:rsid w:val="00247308"/>
    <w:rsid w:val="00250A53"/>
    <w:rsid w:val="00252D1F"/>
    <w:rsid w:val="00253346"/>
    <w:rsid w:val="002559BA"/>
    <w:rsid w:val="0026024D"/>
    <w:rsid w:val="0027106E"/>
    <w:rsid w:val="00272D68"/>
    <w:rsid w:val="00272F7F"/>
    <w:rsid w:val="00276EF3"/>
    <w:rsid w:val="00285704"/>
    <w:rsid w:val="00287BD7"/>
    <w:rsid w:val="00290C6A"/>
    <w:rsid w:val="002912DE"/>
    <w:rsid w:val="002959C9"/>
    <w:rsid w:val="00295A58"/>
    <w:rsid w:val="00296725"/>
    <w:rsid w:val="002967DD"/>
    <w:rsid w:val="00296994"/>
    <w:rsid w:val="00297157"/>
    <w:rsid w:val="00297859"/>
    <w:rsid w:val="002A19BD"/>
    <w:rsid w:val="002A2FF5"/>
    <w:rsid w:val="002A36BA"/>
    <w:rsid w:val="002A4E16"/>
    <w:rsid w:val="002A6B5C"/>
    <w:rsid w:val="002A708D"/>
    <w:rsid w:val="002B0EA7"/>
    <w:rsid w:val="002B2BA6"/>
    <w:rsid w:val="002B3126"/>
    <w:rsid w:val="002B3509"/>
    <w:rsid w:val="002B51D3"/>
    <w:rsid w:val="002C1056"/>
    <w:rsid w:val="002C14DB"/>
    <w:rsid w:val="002C16C9"/>
    <w:rsid w:val="002C2003"/>
    <w:rsid w:val="002C28AF"/>
    <w:rsid w:val="002C2FF0"/>
    <w:rsid w:val="002C3BF0"/>
    <w:rsid w:val="002C7196"/>
    <w:rsid w:val="002D01CA"/>
    <w:rsid w:val="002D05A4"/>
    <w:rsid w:val="002D3B62"/>
    <w:rsid w:val="002E2204"/>
    <w:rsid w:val="002E3487"/>
    <w:rsid w:val="002E3CAD"/>
    <w:rsid w:val="002E5D5A"/>
    <w:rsid w:val="002E7BB6"/>
    <w:rsid w:val="002F3279"/>
    <w:rsid w:val="002F543B"/>
    <w:rsid w:val="002F61C3"/>
    <w:rsid w:val="002F7C15"/>
    <w:rsid w:val="003010EB"/>
    <w:rsid w:val="003042BC"/>
    <w:rsid w:val="00306A55"/>
    <w:rsid w:val="00311137"/>
    <w:rsid w:val="003133A2"/>
    <w:rsid w:val="00323C3F"/>
    <w:rsid w:val="003251D3"/>
    <w:rsid w:val="0032616D"/>
    <w:rsid w:val="0034189A"/>
    <w:rsid w:val="00342C97"/>
    <w:rsid w:val="00342D0D"/>
    <w:rsid w:val="0034684B"/>
    <w:rsid w:val="0035445F"/>
    <w:rsid w:val="00361518"/>
    <w:rsid w:val="00362B34"/>
    <w:rsid w:val="003702A7"/>
    <w:rsid w:val="00372074"/>
    <w:rsid w:val="00375180"/>
    <w:rsid w:val="00377977"/>
    <w:rsid w:val="00381DBF"/>
    <w:rsid w:val="003828C8"/>
    <w:rsid w:val="0038608B"/>
    <w:rsid w:val="003935B9"/>
    <w:rsid w:val="003953B2"/>
    <w:rsid w:val="00395B92"/>
    <w:rsid w:val="003A50DA"/>
    <w:rsid w:val="003A60EB"/>
    <w:rsid w:val="003B1649"/>
    <w:rsid w:val="003B2B0B"/>
    <w:rsid w:val="003B44AD"/>
    <w:rsid w:val="003B4FE3"/>
    <w:rsid w:val="003C2ED9"/>
    <w:rsid w:val="003C5F05"/>
    <w:rsid w:val="003C66C8"/>
    <w:rsid w:val="003C71DB"/>
    <w:rsid w:val="003C794A"/>
    <w:rsid w:val="003D122D"/>
    <w:rsid w:val="003D2F06"/>
    <w:rsid w:val="003D32F1"/>
    <w:rsid w:val="003D3C08"/>
    <w:rsid w:val="003D68EC"/>
    <w:rsid w:val="003D70AB"/>
    <w:rsid w:val="003D7FF7"/>
    <w:rsid w:val="003E096B"/>
    <w:rsid w:val="003E5FD3"/>
    <w:rsid w:val="003F4E43"/>
    <w:rsid w:val="003F61A8"/>
    <w:rsid w:val="003F6776"/>
    <w:rsid w:val="003F7CCB"/>
    <w:rsid w:val="0040172E"/>
    <w:rsid w:val="00401B4A"/>
    <w:rsid w:val="00406517"/>
    <w:rsid w:val="004073D7"/>
    <w:rsid w:val="00412D2D"/>
    <w:rsid w:val="004147CF"/>
    <w:rsid w:val="0041733A"/>
    <w:rsid w:val="004231B1"/>
    <w:rsid w:val="00427B0B"/>
    <w:rsid w:val="00430819"/>
    <w:rsid w:val="004325ED"/>
    <w:rsid w:val="00432A63"/>
    <w:rsid w:val="00442652"/>
    <w:rsid w:val="0044427E"/>
    <w:rsid w:val="00444F1F"/>
    <w:rsid w:val="00446504"/>
    <w:rsid w:val="00451AA4"/>
    <w:rsid w:val="004614FD"/>
    <w:rsid w:val="00461F1D"/>
    <w:rsid w:val="004646DB"/>
    <w:rsid w:val="00464E29"/>
    <w:rsid w:val="00466CD4"/>
    <w:rsid w:val="00471D16"/>
    <w:rsid w:val="00473084"/>
    <w:rsid w:val="004734A9"/>
    <w:rsid w:val="00474242"/>
    <w:rsid w:val="004763E9"/>
    <w:rsid w:val="00477363"/>
    <w:rsid w:val="00481BB1"/>
    <w:rsid w:val="00482DE5"/>
    <w:rsid w:val="00485B0D"/>
    <w:rsid w:val="00487FE6"/>
    <w:rsid w:val="004947EC"/>
    <w:rsid w:val="00496A62"/>
    <w:rsid w:val="004A4554"/>
    <w:rsid w:val="004A69FC"/>
    <w:rsid w:val="004C2509"/>
    <w:rsid w:val="004C3C0E"/>
    <w:rsid w:val="004D192B"/>
    <w:rsid w:val="004D2863"/>
    <w:rsid w:val="004D2A0B"/>
    <w:rsid w:val="004D2EC0"/>
    <w:rsid w:val="004D77B4"/>
    <w:rsid w:val="004E0A85"/>
    <w:rsid w:val="004E38F1"/>
    <w:rsid w:val="004E3D49"/>
    <w:rsid w:val="004E5E9D"/>
    <w:rsid w:val="004F17CC"/>
    <w:rsid w:val="004F499B"/>
    <w:rsid w:val="004F571A"/>
    <w:rsid w:val="004F7609"/>
    <w:rsid w:val="005001CB"/>
    <w:rsid w:val="00500511"/>
    <w:rsid w:val="005042F2"/>
    <w:rsid w:val="0050507E"/>
    <w:rsid w:val="0050529E"/>
    <w:rsid w:val="00505AC5"/>
    <w:rsid w:val="00505DA1"/>
    <w:rsid w:val="00510210"/>
    <w:rsid w:val="00510B0A"/>
    <w:rsid w:val="00514BAC"/>
    <w:rsid w:val="00517833"/>
    <w:rsid w:val="00521725"/>
    <w:rsid w:val="005241AC"/>
    <w:rsid w:val="005248A3"/>
    <w:rsid w:val="00525676"/>
    <w:rsid w:val="00530819"/>
    <w:rsid w:val="005401A2"/>
    <w:rsid w:val="005447F7"/>
    <w:rsid w:val="00544DC7"/>
    <w:rsid w:val="005542F6"/>
    <w:rsid w:val="00563E09"/>
    <w:rsid w:val="00572150"/>
    <w:rsid w:val="0057416B"/>
    <w:rsid w:val="0058022F"/>
    <w:rsid w:val="00583863"/>
    <w:rsid w:val="005854CE"/>
    <w:rsid w:val="005905C3"/>
    <w:rsid w:val="00590FE4"/>
    <w:rsid w:val="00590FE8"/>
    <w:rsid w:val="005962C2"/>
    <w:rsid w:val="00596383"/>
    <w:rsid w:val="005979DE"/>
    <w:rsid w:val="005A2543"/>
    <w:rsid w:val="005A39BA"/>
    <w:rsid w:val="005A522F"/>
    <w:rsid w:val="005A52FF"/>
    <w:rsid w:val="005B3D26"/>
    <w:rsid w:val="005B431D"/>
    <w:rsid w:val="005B459D"/>
    <w:rsid w:val="005B4A43"/>
    <w:rsid w:val="005C11B7"/>
    <w:rsid w:val="005C15BB"/>
    <w:rsid w:val="005C4A53"/>
    <w:rsid w:val="005C4C8E"/>
    <w:rsid w:val="005C5186"/>
    <w:rsid w:val="005C6B9B"/>
    <w:rsid w:val="005D35C0"/>
    <w:rsid w:val="005D61EC"/>
    <w:rsid w:val="005E051A"/>
    <w:rsid w:val="005E7AA5"/>
    <w:rsid w:val="005F073E"/>
    <w:rsid w:val="005F36CB"/>
    <w:rsid w:val="005F498F"/>
    <w:rsid w:val="005F4CF4"/>
    <w:rsid w:val="005F4F43"/>
    <w:rsid w:val="005F5400"/>
    <w:rsid w:val="005F595F"/>
    <w:rsid w:val="005F67D4"/>
    <w:rsid w:val="005F783A"/>
    <w:rsid w:val="00601E49"/>
    <w:rsid w:val="00601F93"/>
    <w:rsid w:val="006036CD"/>
    <w:rsid w:val="00604901"/>
    <w:rsid w:val="00611175"/>
    <w:rsid w:val="006113F3"/>
    <w:rsid w:val="00612395"/>
    <w:rsid w:val="006131B0"/>
    <w:rsid w:val="006212A2"/>
    <w:rsid w:val="00625DB7"/>
    <w:rsid w:val="00625FB4"/>
    <w:rsid w:val="00625FE7"/>
    <w:rsid w:val="00626857"/>
    <w:rsid w:val="00626B41"/>
    <w:rsid w:val="00631018"/>
    <w:rsid w:val="00635514"/>
    <w:rsid w:val="00635792"/>
    <w:rsid w:val="0064735E"/>
    <w:rsid w:val="00647B17"/>
    <w:rsid w:val="0065007C"/>
    <w:rsid w:val="006511E8"/>
    <w:rsid w:val="00652574"/>
    <w:rsid w:val="00653174"/>
    <w:rsid w:val="00657262"/>
    <w:rsid w:val="00660C0E"/>
    <w:rsid w:val="00662BD3"/>
    <w:rsid w:val="006634D6"/>
    <w:rsid w:val="00667FBD"/>
    <w:rsid w:val="00670702"/>
    <w:rsid w:val="00673EB5"/>
    <w:rsid w:val="006804BB"/>
    <w:rsid w:val="0068112A"/>
    <w:rsid w:val="00682C7D"/>
    <w:rsid w:val="0068606D"/>
    <w:rsid w:val="00686328"/>
    <w:rsid w:val="0068780C"/>
    <w:rsid w:val="00693DE1"/>
    <w:rsid w:val="006A0354"/>
    <w:rsid w:val="006A59BA"/>
    <w:rsid w:val="006B089B"/>
    <w:rsid w:val="006B236C"/>
    <w:rsid w:val="006B2782"/>
    <w:rsid w:val="006B3917"/>
    <w:rsid w:val="006B3A0E"/>
    <w:rsid w:val="006C131E"/>
    <w:rsid w:val="006C220B"/>
    <w:rsid w:val="006C364E"/>
    <w:rsid w:val="006C717E"/>
    <w:rsid w:val="006C7D72"/>
    <w:rsid w:val="006C7E0D"/>
    <w:rsid w:val="006D35B0"/>
    <w:rsid w:val="006D5B58"/>
    <w:rsid w:val="006D5BD2"/>
    <w:rsid w:val="006D5DFB"/>
    <w:rsid w:val="006E0E92"/>
    <w:rsid w:val="006E4C64"/>
    <w:rsid w:val="006E4FFA"/>
    <w:rsid w:val="006E5206"/>
    <w:rsid w:val="006E66A8"/>
    <w:rsid w:val="006E6A79"/>
    <w:rsid w:val="006E6E43"/>
    <w:rsid w:val="006F275E"/>
    <w:rsid w:val="006F5559"/>
    <w:rsid w:val="00700C16"/>
    <w:rsid w:val="00701045"/>
    <w:rsid w:val="00701555"/>
    <w:rsid w:val="00704E44"/>
    <w:rsid w:val="00705C8C"/>
    <w:rsid w:val="00707458"/>
    <w:rsid w:val="007103B1"/>
    <w:rsid w:val="00712945"/>
    <w:rsid w:val="00712AD1"/>
    <w:rsid w:val="00712EAC"/>
    <w:rsid w:val="007156C9"/>
    <w:rsid w:val="007208AF"/>
    <w:rsid w:val="007265D3"/>
    <w:rsid w:val="00727CDD"/>
    <w:rsid w:val="00730A86"/>
    <w:rsid w:val="00730FDC"/>
    <w:rsid w:val="00734F9C"/>
    <w:rsid w:val="00735089"/>
    <w:rsid w:val="0073720F"/>
    <w:rsid w:val="0073730D"/>
    <w:rsid w:val="007441C9"/>
    <w:rsid w:val="00744775"/>
    <w:rsid w:val="00744ADB"/>
    <w:rsid w:val="00752BA3"/>
    <w:rsid w:val="007536C6"/>
    <w:rsid w:val="0075738F"/>
    <w:rsid w:val="00757B05"/>
    <w:rsid w:val="00757B1B"/>
    <w:rsid w:val="00762488"/>
    <w:rsid w:val="0076312E"/>
    <w:rsid w:val="00765376"/>
    <w:rsid w:val="0077104E"/>
    <w:rsid w:val="00772866"/>
    <w:rsid w:val="00772C13"/>
    <w:rsid w:val="00772CA8"/>
    <w:rsid w:val="00773AE7"/>
    <w:rsid w:val="007750CE"/>
    <w:rsid w:val="00780F20"/>
    <w:rsid w:val="007830CF"/>
    <w:rsid w:val="00785A8F"/>
    <w:rsid w:val="0078696D"/>
    <w:rsid w:val="00791170"/>
    <w:rsid w:val="007915A4"/>
    <w:rsid w:val="00791606"/>
    <w:rsid w:val="00797CC1"/>
    <w:rsid w:val="007A382A"/>
    <w:rsid w:val="007A443B"/>
    <w:rsid w:val="007B0F57"/>
    <w:rsid w:val="007B0FCF"/>
    <w:rsid w:val="007B163F"/>
    <w:rsid w:val="007B2F0C"/>
    <w:rsid w:val="007B7335"/>
    <w:rsid w:val="007C03D0"/>
    <w:rsid w:val="007C2B15"/>
    <w:rsid w:val="007C5CC8"/>
    <w:rsid w:val="007C6625"/>
    <w:rsid w:val="007C7D81"/>
    <w:rsid w:val="007D0C2D"/>
    <w:rsid w:val="007D6D1B"/>
    <w:rsid w:val="007D7538"/>
    <w:rsid w:val="007E213A"/>
    <w:rsid w:val="007E6AF1"/>
    <w:rsid w:val="007E6BD5"/>
    <w:rsid w:val="007F20D7"/>
    <w:rsid w:val="007F245A"/>
    <w:rsid w:val="007F27D6"/>
    <w:rsid w:val="007F606C"/>
    <w:rsid w:val="007F7F55"/>
    <w:rsid w:val="008033EB"/>
    <w:rsid w:val="008055A9"/>
    <w:rsid w:val="008075A2"/>
    <w:rsid w:val="00811721"/>
    <w:rsid w:val="00811CAA"/>
    <w:rsid w:val="0081224F"/>
    <w:rsid w:val="008127FD"/>
    <w:rsid w:val="00813636"/>
    <w:rsid w:val="00813EE9"/>
    <w:rsid w:val="00814A24"/>
    <w:rsid w:val="00814CA5"/>
    <w:rsid w:val="00817722"/>
    <w:rsid w:val="00820D69"/>
    <w:rsid w:val="00822B62"/>
    <w:rsid w:val="008267B4"/>
    <w:rsid w:val="0083076A"/>
    <w:rsid w:val="00832E70"/>
    <w:rsid w:val="0083701D"/>
    <w:rsid w:val="008462A0"/>
    <w:rsid w:val="008517DB"/>
    <w:rsid w:val="00853A11"/>
    <w:rsid w:val="00860107"/>
    <w:rsid w:val="008616E1"/>
    <w:rsid w:val="00861B7B"/>
    <w:rsid w:val="008628D5"/>
    <w:rsid w:val="008630AE"/>
    <w:rsid w:val="008632C7"/>
    <w:rsid w:val="0086360D"/>
    <w:rsid w:val="008639C4"/>
    <w:rsid w:val="00865034"/>
    <w:rsid w:val="00866081"/>
    <w:rsid w:val="008701CC"/>
    <w:rsid w:val="0087198B"/>
    <w:rsid w:val="00872953"/>
    <w:rsid w:val="00892BA8"/>
    <w:rsid w:val="00892EA2"/>
    <w:rsid w:val="00893155"/>
    <w:rsid w:val="0089412E"/>
    <w:rsid w:val="008950D0"/>
    <w:rsid w:val="00897724"/>
    <w:rsid w:val="008A07EA"/>
    <w:rsid w:val="008A2055"/>
    <w:rsid w:val="008B0D31"/>
    <w:rsid w:val="008B0E83"/>
    <w:rsid w:val="008B2874"/>
    <w:rsid w:val="008B42CD"/>
    <w:rsid w:val="008C1B39"/>
    <w:rsid w:val="008C2072"/>
    <w:rsid w:val="008C32F5"/>
    <w:rsid w:val="008C5447"/>
    <w:rsid w:val="008D0868"/>
    <w:rsid w:val="008D1738"/>
    <w:rsid w:val="008D3EE8"/>
    <w:rsid w:val="008D5CF7"/>
    <w:rsid w:val="008D5FD6"/>
    <w:rsid w:val="008D63CE"/>
    <w:rsid w:val="008D6524"/>
    <w:rsid w:val="008E2EDB"/>
    <w:rsid w:val="008E3B0F"/>
    <w:rsid w:val="008E58F9"/>
    <w:rsid w:val="008E6597"/>
    <w:rsid w:val="008F146E"/>
    <w:rsid w:val="00906EBE"/>
    <w:rsid w:val="009135FA"/>
    <w:rsid w:val="00913726"/>
    <w:rsid w:val="00916EB9"/>
    <w:rsid w:val="00922CBF"/>
    <w:rsid w:val="00922D0D"/>
    <w:rsid w:val="00924860"/>
    <w:rsid w:val="00931531"/>
    <w:rsid w:val="00931F1D"/>
    <w:rsid w:val="00932353"/>
    <w:rsid w:val="00934934"/>
    <w:rsid w:val="00937384"/>
    <w:rsid w:val="0093768E"/>
    <w:rsid w:val="00937EB4"/>
    <w:rsid w:val="009401C8"/>
    <w:rsid w:val="00941878"/>
    <w:rsid w:val="00941A72"/>
    <w:rsid w:val="00943C58"/>
    <w:rsid w:val="00947B39"/>
    <w:rsid w:val="00952DCC"/>
    <w:rsid w:val="00954FA5"/>
    <w:rsid w:val="009555E4"/>
    <w:rsid w:val="00955DDA"/>
    <w:rsid w:val="00963301"/>
    <w:rsid w:val="00963D48"/>
    <w:rsid w:val="00966E77"/>
    <w:rsid w:val="009670FE"/>
    <w:rsid w:val="0096738D"/>
    <w:rsid w:val="00970249"/>
    <w:rsid w:val="009714E6"/>
    <w:rsid w:val="00973AC6"/>
    <w:rsid w:val="0097624C"/>
    <w:rsid w:val="00976818"/>
    <w:rsid w:val="0097712E"/>
    <w:rsid w:val="009802FB"/>
    <w:rsid w:val="00981043"/>
    <w:rsid w:val="00981378"/>
    <w:rsid w:val="00981E0E"/>
    <w:rsid w:val="00981EDD"/>
    <w:rsid w:val="0098373D"/>
    <w:rsid w:val="0098694A"/>
    <w:rsid w:val="00992332"/>
    <w:rsid w:val="0099239F"/>
    <w:rsid w:val="00994C57"/>
    <w:rsid w:val="009951B2"/>
    <w:rsid w:val="00996FB4"/>
    <w:rsid w:val="009A37F9"/>
    <w:rsid w:val="009A42FF"/>
    <w:rsid w:val="009A46C5"/>
    <w:rsid w:val="009A720B"/>
    <w:rsid w:val="009A7ECF"/>
    <w:rsid w:val="009B0077"/>
    <w:rsid w:val="009B0839"/>
    <w:rsid w:val="009B2B32"/>
    <w:rsid w:val="009B3F85"/>
    <w:rsid w:val="009B5095"/>
    <w:rsid w:val="009B5CE4"/>
    <w:rsid w:val="009C0E8D"/>
    <w:rsid w:val="009C0F91"/>
    <w:rsid w:val="009D209D"/>
    <w:rsid w:val="009D43A3"/>
    <w:rsid w:val="009E28F7"/>
    <w:rsid w:val="009E3B07"/>
    <w:rsid w:val="009E4889"/>
    <w:rsid w:val="009E732E"/>
    <w:rsid w:val="009F0A34"/>
    <w:rsid w:val="009F0B1F"/>
    <w:rsid w:val="009F2E30"/>
    <w:rsid w:val="009F41C5"/>
    <w:rsid w:val="00A00D68"/>
    <w:rsid w:val="00A0416D"/>
    <w:rsid w:val="00A04BF1"/>
    <w:rsid w:val="00A055A2"/>
    <w:rsid w:val="00A0690F"/>
    <w:rsid w:val="00A11A5D"/>
    <w:rsid w:val="00A13446"/>
    <w:rsid w:val="00A14360"/>
    <w:rsid w:val="00A2187B"/>
    <w:rsid w:val="00A24908"/>
    <w:rsid w:val="00A27244"/>
    <w:rsid w:val="00A36A2E"/>
    <w:rsid w:val="00A40FB1"/>
    <w:rsid w:val="00A42303"/>
    <w:rsid w:val="00A42AF9"/>
    <w:rsid w:val="00A47B1C"/>
    <w:rsid w:val="00A526CB"/>
    <w:rsid w:val="00A54D76"/>
    <w:rsid w:val="00A56F65"/>
    <w:rsid w:val="00A7009F"/>
    <w:rsid w:val="00A71BBD"/>
    <w:rsid w:val="00A737D7"/>
    <w:rsid w:val="00A738FD"/>
    <w:rsid w:val="00A8049D"/>
    <w:rsid w:val="00A81D67"/>
    <w:rsid w:val="00A85182"/>
    <w:rsid w:val="00A864DD"/>
    <w:rsid w:val="00A92C3C"/>
    <w:rsid w:val="00A93359"/>
    <w:rsid w:val="00A94C20"/>
    <w:rsid w:val="00A96349"/>
    <w:rsid w:val="00A977B3"/>
    <w:rsid w:val="00AA2D3A"/>
    <w:rsid w:val="00AA300F"/>
    <w:rsid w:val="00AA3DDF"/>
    <w:rsid w:val="00AB0FC6"/>
    <w:rsid w:val="00AB28CD"/>
    <w:rsid w:val="00AB2B09"/>
    <w:rsid w:val="00AB3497"/>
    <w:rsid w:val="00AB5879"/>
    <w:rsid w:val="00AC2056"/>
    <w:rsid w:val="00AC2BB0"/>
    <w:rsid w:val="00AD0C08"/>
    <w:rsid w:val="00AD0F5D"/>
    <w:rsid w:val="00AD5C06"/>
    <w:rsid w:val="00AD5DBC"/>
    <w:rsid w:val="00AD75E0"/>
    <w:rsid w:val="00AE2386"/>
    <w:rsid w:val="00AE712B"/>
    <w:rsid w:val="00AF4527"/>
    <w:rsid w:val="00AF52F2"/>
    <w:rsid w:val="00AF5F51"/>
    <w:rsid w:val="00AF63CD"/>
    <w:rsid w:val="00AF72B2"/>
    <w:rsid w:val="00B00948"/>
    <w:rsid w:val="00B05898"/>
    <w:rsid w:val="00B05E54"/>
    <w:rsid w:val="00B10624"/>
    <w:rsid w:val="00B21B23"/>
    <w:rsid w:val="00B23A67"/>
    <w:rsid w:val="00B307A8"/>
    <w:rsid w:val="00B31DE8"/>
    <w:rsid w:val="00B35A7B"/>
    <w:rsid w:val="00B375C2"/>
    <w:rsid w:val="00B4260F"/>
    <w:rsid w:val="00B433CE"/>
    <w:rsid w:val="00B517C0"/>
    <w:rsid w:val="00B5349C"/>
    <w:rsid w:val="00B53D99"/>
    <w:rsid w:val="00B5749B"/>
    <w:rsid w:val="00B631C2"/>
    <w:rsid w:val="00B6536B"/>
    <w:rsid w:val="00B65D91"/>
    <w:rsid w:val="00B67745"/>
    <w:rsid w:val="00B73CB8"/>
    <w:rsid w:val="00B741B3"/>
    <w:rsid w:val="00B778D5"/>
    <w:rsid w:val="00B80326"/>
    <w:rsid w:val="00B84DE7"/>
    <w:rsid w:val="00B9360A"/>
    <w:rsid w:val="00B960C0"/>
    <w:rsid w:val="00B96287"/>
    <w:rsid w:val="00BA293E"/>
    <w:rsid w:val="00BA3D43"/>
    <w:rsid w:val="00BA4B7C"/>
    <w:rsid w:val="00BA6E90"/>
    <w:rsid w:val="00BA75F6"/>
    <w:rsid w:val="00BB1146"/>
    <w:rsid w:val="00BB390F"/>
    <w:rsid w:val="00BB3A16"/>
    <w:rsid w:val="00BC44B8"/>
    <w:rsid w:val="00BC528C"/>
    <w:rsid w:val="00BD0D69"/>
    <w:rsid w:val="00BD331C"/>
    <w:rsid w:val="00BE0B9D"/>
    <w:rsid w:val="00BE2D51"/>
    <w:rsid w:val="00BE36BD"/>
    <w:rsid w:val="00BE41A0"/>
    <w:rsid w:val="00BF0DFF"/>
    <w:rsid w:val="00BF3F2A"/>
    <w:rsid w:val="00BF6DCA"/>
    <w:rsid w:val="00C04861"/>
    <w:rsid w:val="00C125E3"/>
    <w:rsid w:val="00C12B9A"/>
    <w:rsid w:val="00C13BFE"/>
    <w:rsid w:val="00C17B71"/>
    <w:rsid w:val="00C26EEB"/>
    <w:rsid w:val="00C2746F"/>
    <w:rsid w:val="00C3158F"/>
    <w:rsid w:val="00C33A72"/>
    <w:rsid w:val="00C33B5B"/>
    <w:rsid w:val="00C3520D"/>
    <w:rsid w:val="00C3525E"/>
    <w:rsid w:val="00C37EEE"/>
    <w:rsid w:val="00C44354"/>
    <w:rsid w:val="00C44E38"/>
    <w:rsid w:val="00C47AA2"/>
    <w:rsid w:val="00C51E77"/>
    <w:rsid w:val="00C52567"/>
    <w:rsid w:val="00C56F15"/>
    <w:rsid w:val="00C5765E"/>
    <w:rsid w:val="00C60313"/>
    <w:rsid w:val="00C6052C"/>
    <w:rsid w:val="00C66AB8"/>
    <w:rsid w:val="00C71351"/>
    <w:rsid w:val="00C72CCC"/>
    <w:rsid w:val="00C746B1"/>
    <w:rsid w:val="00C75DBD"/>
    <w:rsid w:val="00C80730"/>
    <w:rsid w:val="00C8087B"/>
    <w:rsid w:val="00C81748"/>
    <w:rsid w:val="00C84804"/>
    <w:rsid w:val="00C84E7A"/>
    <w:rsid w:val="00C909A9"/>
    <w:rsid w:val="00C93434"/>
    <w:rsid w:val="00C93C0A"/>
    <w:rsid w:val="00C96C75"/>
    <w:rsid w:val="00CA17FC"/>
    <w:rsid w:val="00CA6BB1"/>
    <w:rsid w:val="00CA6D26"/>
    <w:rsid w:val="00CB4511"/>
    <w:rsid w:val="00CB4E83"/>
    <w:rsid w:val="00CB5119"/>
    <w:rsid w:val="00CB559B"/>
    <w:rsid w:val="00CC41E0"/>
    <w:rsid w:val="00CC54B3"/>
    <w:rsid w:val="00CC5CA8"/>
    <w:rsid w:val="00CD0F2B"/>
    <w:rsid w:val="00CE14F2"/>
    <w:rsid w:val="00CE1F64"/>
    <w:rsid w:val="00CE5609"/>
    <w:rsid w:val="00CF0F64"/>
    <w:rsid w:val="00CF2216"/>
    <w:rsid w:val="00CF3A85"/>
    <w:rsid w:val="00CF440B"/>
    <w:rsid w:val="00CF5DAE"/>
    <w:rsid w:val="00CF688A"/>
    <w:rsid w:val="00CF6EF9"/>
    <w:rsid w:val="00D012B7"/>
    <w:rsid w:val="00D024B3"/>
    <w:rsid w:val="00D059BD"/>
    <w:rsid w:val="00D05C76"/>
    <w:rsid w:val="00D06248"/>
    <w:rsid w:val="00D06C25"/>
    <w:rsid w:val="00D07816"/>
    <w:rsid w:val="00D12274"/>
    <w:rsid w:val="00D16E6C"/>
    <w:rsid w:val="00D21DEC"/>
    <w:rsid w:val="00D26E8E"/>
    <w:rsid w:val="00D30B90"/>
    <w:rsid w:val="00D323AD"/>
    <w:rsid w:val="00D42D56"/>
    <w:rsid w:val="00D43013"/>
    <w:rsid w:val="00D4546B"/>
    <w:rsid w:val="00D4609E"/>
    <w:rsid w:val="00D47600"/>
    <w:rsid w:val="00D505F1"/>
    <w:rsid w:val="00D5192A"/>
    <w:rsid w:val="00D51E5D"/>
    <w:rsid w:val="00D5398F"/>
    <w:rsid w:val="00D564FB"/>
    <w:rsid w:val="00D57265"/>
    <w:rsid w:val="00D6122C"/>
    <w:rsid w:val="00D6138D"/>
    <w:rsid w:val="00D65856"/>
    <w:rsid w:val="00D67A3B"/>
    <w:rsid w:val="00D709F0"/>
    <w:rsid w:val="00D70E93"/>
    <w:rsid w:val="00D7169A"/>
    <w:rsid w:val="00D72D45"/>
    <w:rsid w:val="00D75261"/>
    <w:rsid w:val="00D83BBB"/>
    <w:rsid w:val="00D83D0A"/>
    <w:rsid w:val="00D83D1C"/>
    <w:rsid w:val="00D87B9B"/>
    <w:rsid w:val="00D941E0"/>
    <w:rsid w:val="00D94A4A"/>
    <w:rsid w:val="00DA03DB"/>
    <w:rsid w:val="00DA0F30"/>
    <w:rsid w:val="00DA4B38"/>
    <w:rsid w:val="00DA4D7E"/>
    <w:rsid w:val="00DA5A7B"/>
    <w:rsid w:val="00DA6E5E"/>
    <w:rsid w:val="00DA6F27"/>
    <w:rsid w:val="00DA7FD2"/>
    <w:rsid w:val="00DB064C"/>
    <w:rsid w:val="00DC0163"/>
    <w:rsid w:val="00DC4C26"/>
    <w:rsid w:val="00DD03FD"/>
    <w:rsid w:val="00DD5D10"/>
    <w:rsid w:val="00DE3A08"/>
    <w:rsid w:val="00DE3D16"/>
    <w:rsid w:val="00DF2FEC"/>
    <w:rsid w:val="00DF53D5"/>
    <w:rsid w:val="00DF6899"/>
    <w:rsid w:val="00DF6A41"/>
    <w:rsid w:val="00E0388E"/>
    <w:rsid w:val="00E04E8E"/>
    <w:rsid w:val="00E12C97"/>
    <w:rsid w:val="00E21DF4"/>
    <w:rsid w:val="00E2390A"/>
    <w:rsid w:val="00E24853"/>
    <w:rsid w:val="00E33E6F"/>
    <w:rsid w:val="00E4275B"/>
    <w:rsid w:val="00E43EFF"/>
    <w:rsid w:val="00E47F16"/>
    <w:rsid w:val="00E5400A"/>
    <w:rsid w:val="00E54F58"/>
    <w:rsid w:val="00E5527F"/>
    <w:rsid w:val="00E55734"/>
    <w:rsid w:val="00E55FA3"/>
    <w:rsid w:val="00E560CE"/>
    <w:rsid w:val="00E57689"/>
    <w:rsid w:val="00E612E1"/>
    <w:rsid w:val="00E613D7"/>
    <w:rsid w:val="00E61F4D"/>
    <w:rsid w:val="00E665F5"/>
    <w:rsid w:val="00E70E19"/>
    <w:rsid w:val="00E74C0C"/>
    <w:rsid w:val="00E77BF3"/>
    <w:rsid w:val="00E812EC"/>
    <w:rsid w:val="00E81C3B"/>
    <w:rsid w:val="00E828BB"/>
    <w:rsid w:val="00E870CF"/>
    <w:rsid w:val="00E879D2"/>
    <w:rsid w:val="00E91FC4"/>
    <w:rsid w:val="00E934D5"/>
    <w:rsid w:val="00E94ADA"/>
    <w:rsid w:val="00E94C97"/>
    <w:rsid w:val="00E967D6"/>
    <w:rsid w:val="00EA2A6D"/>
    <w:rsid w:val="00EB08E3"/>
    <w:rsid w:val="00EB1A78"/>
    <w:rsid w:val="00EB3A92"/>
    <w:rsid w:val="00EB46A0"/>
    <w:rsid w:val="00EB65C6"/>
    <w:rsid w:val="00EC2FF4"/>
    <w:rsid w:val="00EC42F6"/>
    <w:rsid w:val="00EC4807"/>
    <w:rsid w:val="00EC6DAE"/>
    <w:rsid w:val="00ED02B9"/>
    <w:rsid w:val="00ED13C2"/>
    <w:rsid w:val="00ED1BBC"/>
    <w:rsid w:val="00ED2D9E"/>
    <w:rsid w:val="00ED47DF"/>
    <w:rsid w:val="00ED5B6B"/>
    <w:rsid w:val="00ED618C"/>
    <w:rsid w:val="00EE01FB"/>
    <w:rsid w:val="00EE5A37"/>
    <w:rsid w:val="00EE6123"/>
    <w:rsid w:val="00EF2B96"/>
    <w:rsid w:val="00F014D0"/>
    <w:rsid w:val="00F0794B"/>
    <w:rsid w:val="00F11296"/>
    <w:rsid w:val="00F20E11"/>
    <w:rsid w:val="00F22F66"/>
    <w:rsid w:val="00F30D34"/>
    <w:rsid w:val="00F320B5"/>
    <w:rsid w:val="00F321BF"/>
    <w:rsid w:val="00F346E7"/>
    <w:rsid w:val="00F3541C"/>
    <w:rsid w:val="00F37969"/>
    <w:rsid w:val="00F431A4"/>
    <w:rsid w:val="00F45A34"/>
    <w:rsid w:val="00F531AA"/>
    <w:rsid w:val="00F533EF"/>
    <w:rsid w:val="00F55755"/>
    <w:rsid w:val="00F61BF5"/>
    <w:rsid w:val="00F62695"/>
    <w:rsid w:val="00F6574C"/>
    <w:rsid w:val="00F67030"/>
    <w:rsid w:val="00F70450"/>
    <w:rsid w:val="00F72078"/>
    <w:rsid w:val="00F729D1"/>
    <w:rsid w:val="00F732DD"/>
    <w:rsid w:val="00F737FC"/>
    <w:rsid w:val="00F74148"/>
    <w:rsid w:val="00F75C52"/>
    <w:rsid w:val="00F774E4"/>
    <w:rsid w:val="00F80CAD"/>
    <w:rsid w:val="00F82F79"/>
    <w:rsid w:val="00F836C6"/>
    <w:rsid w:val="00F8424B"/>
    <w:rsid w:val="00F842AC"/>
    <w:rsid w:val="00F85242"/>
    <w:rsid w:val="00F86D4B"/>
    <w:rsid w:val="00F90482"/>
    <w:rsid w:val="00F91BA1"/>
    <w:rsid w:val="00F930AC"/>
    <w:rsid w:val="00F93AD0"/>
    <w:rsid w:val="00F970EC"/>
    <w:rsid w:val="00F97860"/>
    <w:rsid w:val="00FA6B7E"/>
    <w:rsid w:val="00FB0F9A"/>
    <w:rsid w:val="00FB15F0"/>
    <w:rsid w:val="00FB1CBA"/>
    <w:rsid w:val="00FB223E"/>
    <w:rsid w:val="00FB2532"/>
    <w:rsid w:val="00FB491C"/>
    <w:rsid w:val="00FC1D18"/>
    <w:rsid w:val="00FC2ED6"/>
    <w:rsid w:val="00FC3542"/>
    <w:rsid w:val="00FC4021"/>
    <w:rsid w:val="00FC7B96"/>
    <w:rsid w:val="00FC7D1D"/>
    <w:rsid w:val="00FD0007"/>
    <w:rsid w:val="00FD526B"/>
    <w:rsid w:val="00FD67EE"/>
    <w:rsid w:val="00FE4EBF"/>
    <w:rsid w:val="00FF0A4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zh-CN" w:bidi="ar-SA"/>
      </w:rPr>
    </w:rPrDefault>
    <w:pPrDefault>
      <w:pPr>
        <w:ind w:firstLineChars="200" w:firstLine="20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70E93"/>
  </w:style>
  <w:style w:type="paragraph" w:styleId="1">
    <w:name w:val="heading 1"/>
    <w:basedOn w:val="a"/>
    <w:next w:val="a"/>
    <w:link w:val="1Char"/>
    <w:uiPriority w:val="9"/>
    <w:qFormat/>
    <w:rsid w:val="00D70E93"/>
    <w:pPr>
      <w:pBdr>
        <w:bottom w:val="single" w:sz="12" w:space="1" w:color="365F91" w:themeColor="accent1" w:themeShade="BF"/>
      </w:pBdr>
      <w:spacing w:before="600" w:after="80"/>
      <w:ind w:firstLine="0"/>
      <w:outlineLvl w:val="0"/>
    </w:pPr>
    <w:rPr>
      <w:rFonts w:asciiTheme="majorHAnsi" w:eastAsiaTheme="majorEastAsia" w:hAnsiTheme="majorHAnsi" w:cstheme="majorBidi"/>
      <w:b/>
      <w:bCs/>
      <w:color w:val="365F91" w:themeColor="accent1" w:themeShade="BF"/>
      <w:sz w:val="24"/>
      <w:szCs w:val="24"/>
    </w:rPr>
  </w:style>
  <w:style w:type="paragraph" w:styleId="2">
    <w:name w:val="heading 2"/>
    <w:basedOn w:val="a"/>
    <w:next w:val="a"/>
    <w:link w:val="2Char"/>
    <w:uiPriority w:val="9"/>
    <w:unhideWhenUsed/>
    <w:qFormat/>
    <w:rsid w:val="00D70E93"/>
    <w:pPr>
      <w:pBdr>
        <w:bottom w:val="single" w:sz="8" w:space="1" w:color="4F81BD" w:themeColor="accent1"/>
      </w:pBdr>
      <w:spacing w:before="200" w:after="80"/>
      <w:ind w:firstLine="0"/>
      <w:outlineLvl w:val="1"/>
    </w:pPr>
    <w:rPr>
      <w:rFonts w:asciiTheme="majorHAnsi" w:eastAsiaTheme="majorEastAsia" w:hAnsiTheme="majorHAnsi" w:cstheme="majorBidi"/>
      <w:color w:val="365F91" w:themeColor="accent1" w:themeShade="BF"/>
      <w:sz w:val="24"/>
      <w:szCs w:val="24"/>
    </w:rPr>
  </w:style>
  <w:style w:type="paragraph" w:styleId="3">
    <w:name w:val="heading 3"/>
    <w:basedOn w:val="a"/>
    <w:next w:val="a"/>
    <w:link w:val="3Char"/>
    <w:uiPriority w:val="9"/>
    <w:semiHidden/>
    <w:unhideWhenUsed/>
    <w:qFormat/>
    <w:rsid w:val="00D70E93"/>
    <w:pPr>
      <w:pBdr>
        <w:bottom w:val="single" w:sz="4" w:space="1" w:color="95B3D7" w:themeColor="accent1" w:themeTint="99"/>
      </w:pBdr>
      <w:spacing w:before="200" w:after="80"/>
      <w:ind w:firstLine="0"/>
      <w:outlineLvl w:val="2"/>
    </w:pPr>
    <w:rPr>
      <w:rFonts w:asciiTheme="majorHAnsi" w:eastAsiaTheme="majorEastAsia" w:hAnsiTheme="majorHAnsi" w:cstheme="majorBidi"/>
      <w:color w:val="4F81BD" w:themeColor="accent1"/>
      <w:sz w:val="24"/>
      <w:szCs w:val="24"/>
    </w:rPr>
  </w:style>
  <w:style w:type="paragraph" w:styleId="4">
    <w:name w:val="heading 4"/>
    <w:basedOn w:val="a"/>
    <w:next w:val="a"/>
    <w:link w:val="4Char"/>
    <w:uiPriority w:val="9"/>
    <w:semiHidden/>
    <w:unhideWhenUsed/>
    <w:qFormat/>
    <w:rsid w:val="00D70E93"/>
    <w:pPr>
      <w:pBdr>
        <w:bottom w:val="single" w:sz="4" w:space="2" w:color="B8CCE4" w:themeColor="accent1" w:themeTint="66"/>
      </w:pBdr>
      <w:spacing w:before="200" w:after="80"/>
      <w:ind w:firstLine="0"/>
      <w:outlineLvl w:val="3"/>
    </w:pPr>
    <w:rPr>
      <w:rFonts w:asciiTheme="majorHAnsi" w:eastAsiaTheme="majorEastAsia" w:hAnsiTheme="majorHAnsi" w:cstheme="majorBidi"/>
      <w:i/>
      <w:iCs/>
      <w:color w:val="4F81BD" w:themeColor="accent1"/>
      <w:sz w:val="24"/>
      <w:szCs w:val="24"/>
    </w:rPr>
  </w:style>
  <w:style w:type="paragraph" w:styleId="5">
    <w:name w:val="heading 5"/>
    <w:basedOn w:val="a"/>
    <w:next w:val="a"/>
    <w:link w:val="5Char"/>
    <w:uiPriority w:val="9"/>
    <w:semiHidden/>
    <w:unhideWhenUsed/>
    <w:qFormat/>
    <w:rsid w:val="00D70E93"/>
    <w:pPr>
      <w:spacing w:before="200" w:after="80"/>
      <w:ind w:firstLine="0"/>
      <w:outlineLvl w:val="4"/>
    </w:pPr>
    <w:rPr>
      <w:rFonts w:asciiTheme="majorHAnsi" w:eastAsiaTheme="majorEastAsia" w:hAnsiTheme="majorHAnsi" w:cstheme="majorBidi"/>
      <w:color w:val="4F81BD" w:themeColor="accent1"/>
    </w:rPr>
  </w:style>
  <w:style w:type="paragraph" w:styleId="6">
    <w:name w:val="heading 6"/>
    <w:basedOn w:val="a"/>
    <w:next w:val="a"/>
    <w:link w:val="6Char"/>
    <w:uiPriority w:val="9"/>
    <w:semiHidden/>
    <w:unhideWhenUsed/>
    <w:qFormat/>
    <w:rsid w:val="00D70E93"/>
    <w:pPr>
      <w:spacing w:before="280" w:after="100"/>
      <w:ind w:firstLine="0"/>
      <w:outlineLvl w:val="5"/>
    </w:pPr>
    <w:rPr>
      <w:rFonts w:asciiTheme="majorHAnsi" w:eastAsiaTheme="majorEastAsia" w:hAnsiTheme="majorHAnsi" w:cstheme="majorBidi"/>
      <w:i/>
      <w:iCs/>
      <w:color w:val="4F81BD" w:themeColor="accent1"/>
    </w:rPr>
  </w:style>
  <w:style w:type="paragraph" w:styleId="7">
    <w:name w:val="heading 7"/>
    <w:basedOn w:val="a"/>
    <w:next w:val="a"/>
    <w:link w:val="7Char"/>
    <w:uiPriority w:val="9"/>
    <w:semiHidden/>
    <w:unhideWhenUsed/>
    <w:qFormat/>
    <w:rsid w:val="00D70E93"/>
    <w:pPr>
      <w:spacing w:before="320" w:after="100"/>
      <w:ind w:firstLine="0"/>
      <w:outlineLvl w:val="6"/>
    </w:pPr>
    <w:rPr>
      <w:rFonts w:asciiTheme="majorHAnsi" w:eastAsiaTheme="majorEastAsia" w:hAnsiTheme="majorHAnsi" w:cstheme="majorBidi"/>
      <w:b/>
      <w:bCs/>
      <w:color w:val="9BBB59" w:themeColor="accent3"/>
      <w:sz w:val="20"/>
      <w:szCs w:val="20"/>
    </w:rPr>
  </w:style>
  <w:style w:type="paragraph" w:styleId="8">
    <w:name w:val="heading 8"/>
    <w:basedOn w:val="a"/>
    <w:next w:val="a"/>
    <w:link w:val="8Char"/>
    <w:uiPriority w:val="9"/>
    <w:semiHidden/>
    <w:unhideWhenUsed/>
    <w:qFormat/>
    <w:rsid w:val="00D70E93"/>
    <w:pPr>
      <w:spacing w:before="320" w:after="100"/>
      <w:ind w:firstLine="0"/>
      <w:outlineLvl w:val="7"/>
    </w:pPr>
    <w:rPr>
      <w:rFonts w:asciiTheme="majorHAnsi" w:eastAsiaTheme="majorEastAsia" w:hAnsiTheme="majorHAnsi" w:cstheme="majorBidi"/>
      <w:b/>
      <w:bCs/>
      <w:i/>
      <w:iCs/>
      <w:color w:val="9BBB59" w:themeColor="accent3"/>
      <w:sz w:val="20"/>
      <w:szCs w:val="20"/>
    </w:rPr>
  </w:style>
  <w:style w:type="paragraph" w:styleId="9">
    <w:name w:val="heading 9"/>
    <w:basedOn w:val="a"/>
    <w:next w:val="a"/>
    <w:link w:val="9Char"/>
    <w:uiPriority w:val="9"/>
    <w:semiHidden/>
    <w:unhideWhenUsed/>
    <w:qFormat/>
    <w:rsid w:val="00D70E93"/>
    <w:pPr>
      <w:spacing w:before="320" w:after="100"/>
      <w:ind w:firstLine="0"/>
      <w:outlineLvl w:val="8"/>
    </w:pPr>
    <w:rPr>
      <w:rFonts w:asciiTheme="majorHAnsi" w:eastAsiaTheme="majorEastAsia" w:hAnsiTheme="majorHAnsi" w:cstheme="majorBidi"/>
      <w:i/>
      <w:iCs/>
      <w:color w:val="9BBB59" w:themeColor="accent3"/>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5F36CB"/>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5F36CB"/>
    <w:rPr>
      <w:sz w:val="18"/>
      <w:szCs w:val="18"/>
    </w:rPr>
  </w:style>
  <w:style w:type="paragraph" w:styleId="a4">
    <w:name w:val="footer"/>
    <w:basedOn w:val="a"/>
    <w:link w:val="Char0"/>
    <w:uiPriority w:val="99"/>
    <w:unhideWhenUsed/>
    <w:rsid w:val="005F36CB"/>
    <w:pPr>
      <w:tabs>
        <w:tab w:val="center" w:pos="4153"/>
        <w:tab w:val="right" w:pos="8306"/>
      </w:tabs>
      <w:snapToGrid w:val="0"/>
    </w:pPr>
    <w:rPr>
      <w:sz w:val="18"/>
      <w:szCs w:val="18"/>
    </w:rPr>
  </w:style>
  <w:style w:type="character" w:customStyle="1" w:styleId="Char0">
    <w:name w:val="页脚 Char"/>
    <w:basedOn w:val="a0"/>
    <w:link w:val="a4"/>
    <w:uiPriority w:val="99"/>
    <w:rsid w:val="005F36CB"/>
    <w:rPr>
      <w:sz w:val="18"/>
      <w:szCs w:val="18"/>
    </w:rPr>
  </w:style>
  <w:style w:type="character" w:customStyle="1" w:styleId="1Char">
    <w:name w:val="标题 1 Char"/>
    <w:basedOn w:val="a0"/>
    <w:link w:val="1"/>
    <w:uiPriority w:val="9"/>
    <w:rsid w:val="00D70E93"/>
    <w:rPr>
      <w:rFonts w:asciiTheme="majorHAnsi" w:eastAsiaTheme="majorEastAsia" w:hAnsiTheme="majorHAnsi" w:cstheme="majorBidi"/>
      <w:b/>
      <w:bCs/>
      <w:color w:val="365F91" w:themeColor="accent1" w:themeShade="BF"/>
      <w:sz w:val="24"/>
      <w:szCs w:val="24"/>
    </w:rPr>
  </w:style>
  <w:style w:type="character" w:customStyle="1" w:styleId="2Char">
    <w:name w:val="标题 2 Char"/>
    <w:basedOn w:val="a0"/>
    <w:link w:val="2"/>
    <w:uiPriority w:val="9"/>
    <w:rsid w:val="00D70E93"/>
    <w:rPr>
      <w:rFonts w:asciiTheme="majorHAnsi" w:eastAsiaTheme="majorEastAsia" w:hAnsiTheme="majorHAnsi" w:cstheme="majorBidi"/>
      <w:color w:val="365F91" w:themeColor="accent1" w:themeShade="BF"/>
      <w:sz w:val="24"/>
      <w:szCs w:val="24"/>
    </w:rPr>
  </w:style>
  <w:style w:type="character" w:customStyle="1" w:styleId="3Char">
    <w:name w:val="标题 3 Char"/>
    <w:basedOn w:val="a0"/>
    <w:link w:val="3"/>
    <w:uiPriority w:val="9"/>
    <w:semiHidden/>
    <w:rsid w:val="00D70E93"/>
    <w:rPr>
      <w:rFonts w:asciiTheme="majorHAnsi" w:eastAsiaTheme="majorEastAsia" w:hAnsiTheme="majorHAnsi" w:cstheme="majorBidi"/>
      <w:color w:val="4F81BD" w:themeColor="accent1"/>
      <w:sz w:val="24"/>
      <w:szCs w:val="24"/>
    </w:rPr>
  </w:style>
  <w:style w:type="character" w:customStyle="1" w:styleId="4Char">
    <w:name w:val="标题 4 Char"/>
    <w:basedOn w:val="a0"/>
    <w:link w:val="4"/>
    <w:uiPriority w:val="9"/>
    <w:semiHidden/>
    <w:rsid w:val="00D70E93"/>
    <w:rPr>
      <w:rFonts w:asciiTheme="majorHAnsi" w:eastAsiaTheme="majorEastAsia" w:hAnsiTheme="majorHAnsi" w:cstheme="majorBidi"/>
      <w:i/>
      <w:iCs/>
      <w:color w:val="4F81BD" w:themeColor="accent1"/>
      <w:sz w:val="24"/>
      <w:szCs w:val="24"/>
    </w:rPr>
  </w:style>
  <w:style w:type="character" w:customStyle="1" w:styleId="5Char">
    <w:name w:val="标题 5 Char"/>
    <w:basedOn w:val="a0"/>
    <w:link w:val="5"/>
    <w:uiPriority w:val="9"/>
    <w:semiHidden/>
    <w:rsid w:val="00D70E93"/>
    <w:rPr>
      <w:rFonts w:asciiTheme="majorHAnsi" w:eastAsiaTheme="majorEastAsia" w:hAnsiTheme="majorHAnsi" w:cstheme="majorBidi"/>
      <w:color w:val="4F81BD" w:themeColor="accent1"/>
    </w:rPr>
  </w:style>
  <w:style w:type="character" w:customStyle="1" w:styleId="6Char">
    <w:name w:val="标题 6 Char"/>
    <w:basedOn w:val="a0"/>
    <w:link w:val="6"/>
    <w:uiPriority w:val="9"/>
    <w:semiHidden/>
    <w:rsid w:val="00D70E93"/>
    <w:rPr>
      <w:rFonts w:asciiTheme="majorHAnsi" w:eastAsiaTheme="majorEastAsia" w:hAnsiTheme="majorHAnsi" w:cstheme="majorBidi"/>
      <w:i/>
      <w:iCs/>
      <w:color w:val="4F81BD" w:themeColor="accent1"/>
    </w:rPr>
  </w:style>
  <w:style w:type="character" w:customStyle="1" w:styleId="7Char">
    <w:name w:val="标题 7 Char"/>
    <w:basedOn w:val="a0"/>
    <w:link w:val="7"/>
    <w:uiPriority w:val="9"/>
    <w:semiHidden/>
    <w:rsid w:val="00D70E93"/>
    <w:rPr>
      <w:rFonts w:asciiTheme="majorHAnsi" w:eastAsiaTheme="majorEastAsia" w:hAnsiTheme="majorHAnsi" w:cstheme="majorBidi"/>
      <w:b/>
      <w:bCs/>
      <w:color w:val="9BBB59" w:themeColor="accent3"/>
      <w:sz w:val="20"/>
      <w:szCs w:val="20"/>
    </w:rPr>
  </w:style>
  <w:style w:type="character" w:customStyle="1" w:styleId="8Char">
    <w:name w:val="标题 8 Char"/>
    <w:basedOn w:val="a0"/>
    <w:link w:val="8"/>
    <w:uiPriority w:val="9"/>
    <w:semiHidden/>
    <w:rsid w:val="00D70E93"/>
    <w:rPr>
      <w:rFonts w:asciiTheme="majorHAnsi" w:eastAsiaTheme="majorEastAsia" w:hAnsiTheme="majorHAnsi" w:cstheme="majorBidi"/>
      <w:b/>
      <w:bCs/>
      <w:i/>
      <w:iCs/>
      <w:color w:val="9BBB59" w:themeColor="accent3"/>
      <w:sz w:val="20"/>
      <w:szCs w:val="20"/>
    </w:rPr>
  </w:style>
  <w:style w:type="character" w:customStyle="1" w:styleId="9Char">
    <w:name w:val="标题 9 Char"/>
    <w:basedOn w:val="a0"/>
    <w:link w:val="9"/>
    <w:uiPriority w:val="9"/>
    <w:semiHidden/>
    <w:rsid w:val="00D70E93"/>
    <w:rPr>
      <w:rFonts w:asciiTheme="majorHAnsi" w:eastAsiaTheme="majorEastAsia" w:hAnsiTheme="majorHAnsi" w:cstheme="majorBidi"/>
      <w:i/>
      <w:iCs/>
      <w:color w:val="9BBB59" w:themeColor="accent3"/>
      <w:sz w:val="20"/>
      <w:szCs w:val="20"/>
    </w:rPr>
  </w:style>
  <w:style w:type="paragraph" w:styleId="a5">
    <w:name w:val="caption"/>
    <w:basedOn w:val="a"/>
    <w:next w:val="a"/>
    <w:uiPriority w:val="35"/>
    <w:semiHidden/>
    <w:unhideWhenUsed/>
    <w:qFormat/>
    <w:rsid w:val="00D70E93"/>
    <w:rPr>
      <w:b/>
      <w:bCs/>
      <w:sz w:val="18"/>
      <w:szCs w:val="18"/>
    </w:rPr>
  </w:style>
  <w:style w:type="paragraph" w:styleId="a6">
    <w:name w:val="Title"/>
    <w:basedOn w:val="a"/>
    <w:next w:val="a"/>
    <w:link w:val="Char1"/>
    <w:uiPriority w:val="10"/>
    <w:qFormat/>
    <w:rsid w:val="00D70E93"/>
    <w:pPr>
      <w:pBdr>
        <w:top w:val="single" w:sz="8" w:space="10" w:color="A7BFDE" w:themeColor="accent1" w:themeTint="7F"/>
        <w:bottom w:val="single" w:sz="24" w:space="15" w:color="9BBB59" w:themeColor="accent3"/>
      </w:pBdr>
      <w:ind w:firstLine="0"/>
      <w:jc w:val="center"/>
    </w:pPr>
    <w:rPr>
      <w:rFonts w:asciiTheme="majorHAnsi" w:eastAsiaTheme="majorEastAsia" w:hAnsiTheme="majorHAnsi" w:cstheme="majorBidi"/>
      <w:i/>
      <w:iCs/>
      <w:color w:val="243F60" w:themeColor="accent1" w:themeShade="7F"/>
      <w:sz w:val="60"/>
      <w:szCs w:val="60"/>
    </w:rPr>
  </w:style>
  <w:style w:type="character" w:customStyle="1" w:styleId="Char1">
    <w:name w:val="标题 Char"/>
    <w:basedOn w:val="a0"/>
    <w:link w:val="a6"/>
    <w:uiPriority w:val="10"/>
    <w:rsid w:val="00D70E93"/>
    <w:rPr>
      <w:rFonts w:asciiTheme="majorHAnsi" w:eastAsiaTheme="majorEastAsia" w:hAnsiTheme="majorHAnsi" w:cstheme="majorBidi"/>
      <w:i/>
      <w:iCs/>
      <w:color w:val="243F60" w:themeColor="accent1" w:themeShade="7F"/>
      <w:sz w:val="60"/>
      <w:szCs w:val="60"/>
    </w:rPr>
  </w:style>
  <w:style w:type="paragraph" w:styleId="a7">
    <w:name w:val="Subtitle"/>
    <w:basedOn w:val="a"/>
    <w:next w:val="a"/>
    <w:link w:val="Char2"/>
    <w:uiPriority w:val="11"/>
    <w:qFormat/>
    <w:rsid w:val="00D70E93"/>
    <w:pPr>
      <w:spacing w:before="200" w:after="900"/>
      <w:ind w:firstLine="0"/>
      <w:jc w:val="right"/>
    </w:pPr>
    <w:rPr>
      <w:i/>
      <w:iCs/>
      <w:sz w:val="24"/>
      <w:szCs w:val="24"/>
    </w:rPr>
  </w:style>
  <w:style w:type="character" w:customStyle="1" w:styleId="Char2">
    <w:name w:val="副标题 Char"/>
    <w:basedOn w:val="a0"/>
    <w:link w:val="a7"/>
    <w:uiPriority w:val="11"/>
    <w:rsid w:val="00D70E93"/>
    <w:rPr>
      <w:i/>
      <w:iCs/>
      <w:sz w:val="24"/>
      <w:szCs w:val="24"/>
    </w:rPr>
  </w:style>
  <w:style w:type="character" w:styleId="a8">
    <w:name w:val="Strong"/>
    <w:basedOn w:val="a0"/>
    <w:uiPriority w:val="22"/>
    <w:qFormat/>
    <w:rsid w:val="00D70E93"/>
    <w:rPr>
      <w:b/>
      <w:bCs/>
      <w:spacing w:val="0"/>
    </w:rPr>
  </w:style>
  <w:style w:type="character" w:styleId="a9">
    <w:name w:val="Emphasis"/>
    <w:uiPriority w:val="20"/>
    <w:qFormat/>
    <w:rsid w:val="00D70E93"/>
    <w:rPr>
      <w:b/>
      <w:bCs/>
      <w:i/>
      <w:iCs/>
      <w:color w:val="5A5A5A" w:themeColor="text1" w:themeTint="A5"/>
    </w:rPr>
  </w:style>
  <w:style w:type="paragraph" w:styleId="aa">
    <w:name w:val="No Spacing"/>
    <w:basedOn w:val="a"/>
    <w:link w:val="Char3"/>
    <w:uiPriority w:val="1"/>
    <w:qFormat/>
    <w:rsid w:val="00D70E93"/>
    <w:pPr>
      <w:ind w:firstLine="0"/>
    </w:pPr>
  </w:style>
  <w:style w:type="character" w:customStyle="1" w:styleId="Char3">
    <w:name w:val="无间隔 Char"/>
    <w:basedOn w:val="a0"/>
    <w:link w:val="aa"/>
    <w:uiPriority w:val="1"/>
    <w:rsid w:val="00D70E93"/>
  </w:style>
  <w:style w:type="paragraph" w:styleId="ab">
    <w:name w:val="List Paragraph"/>
    <w:basedOn w:val="a"/>
    <w:uiPriority w:val="34"/>
    <w:qFormat/>
    <w:rsid w:val="00D70E93"/>
    <w:pPr>
      <w:ind w:left="720"/>
      <w:contextualSpacing/>
    </w:pPr>
  </w:style>
  <w:style w:type="paragraph" w:styleId="ac">
    <w:name w:val="Quote"/>
    <w:basedOn w:val="a"/>
    <w:next w:val="a"/>
    <w:link w:val="Char4"/>
    <w:uiPriority w:val="29"/>
    <w:qFormat/>
    <w:rsid w:val="00D70E93"/>
    <w:rPr>
      <w:rFonts w:asciiTheme="majorHAnsi" w:eastAsiaTheme="majorEastAsia" w:hAnsiTheme="majorHAnsi" w:cstheme="majorBidi"/>
      <w:i/>
      <w:iCs/>
      <w:color w:val="5A5A5A" w:themeColor="text1" w:themeTint="A5"/>
    </w:rPr>
  </w:style>
  <w:style w:type="character" w:customStyle="1" w:styleId="Char4">
    <w:name w:val="引用 Char"/>
    <w:basedOn w:val="a0"/>
    <w:link w:val="ac"/>
    <w:uiPriority w:val="29"/>
    <w:rsid w:val="00D70E93"/>
    <w:rPr>
      <w:rFonts w:asciiTheme="majorHAnsi" w:eastAsiaTheme="majorEastAsia" w:hAnsiTheme="majorHAnsi" w:cstheme="majorBidi"/>
      <w:i/>
      <w:iCs/>
      <w:color w:val="5A5A5A" w:themeColor="text1" w:themeTint="A5"/>
    </w:rPr>
  </w:style>
  <w:style w:type="paragraph" w:styleId="ad">
    <w:name w:val="Intense Quote"/>
    <w:basedOn w:val="a"/>
    <w:next w:val="a"/>
    <w:link w:val="Char5"/>
    <w:uiPriority w:val="30"/>
    <w:qFormat/>
    <w:rsid w:val="00D70E93"/>
    <w:pPr>
      <w:pBdr>
        <w:top w:val="single" w:sz="12" w:space="10" w:color="B8CCE4" w:themeColor="accent1" w:themeTint="66"/>
        <w:left w:val="single" w:sz="36" w:space="4" w:color="4F81BD" w:themeColor="accent1"/>
        <w:bottom w:val="single" w:sz="24" w:space="10" w:color="9BBB59" w:themeColor="accent3"/>
        <w:right w:val="single" w:sz="36" w:space="4" w:color="4F81BD" w:themeColor="accent1"/>
      </w:pBdr>
      <w:shd w:val="clear" w:color="auto" w:fill="4F81BD" w:themeFill="accent1"/>
      <w:spacing w:before="320" w:after="320" w:line="300" w:lineRule="auto"/>
      <w:ind w:left="1440" w:right="1440"/>
    </w:pPr>
    <w:rPr>
      <w:rFonts w:asciiTheme="majorHAnsi" w:eastAsiaTheme="majorEastAsia" w:hAnsiTheme="majorHAnsi" w:cstheme="majorBidi"/>
      <w:i/>
      <w:iCs/>
      <w:color w:val="FFFFFF" w:themeColor="background1"/>
      <w:sz w:val="24"/>
      <w:szCs w:val="24"/>
    </w:rPr>
  </w:style>
  <w:style w:type="character" w:customStyle="1" w:styleId="Char5">
    <w:name w:val="明显引用 Char"/>
    <w:basedOn w:val="a0"/>
    <w:link w:val="ad"/>
    <w:uiPriority w:val="30"/>
    <w:rsid w:val="00D70E93"/>
    <w:rPr>
      <w:rFonts w:asciiTheme="majorHAnsi" w:eastAsiaTheme="majorEastAsia" w:hAnsiTheme="majorHAnsi" w:cstheme="majorBidi"/>
      <w:i/>
      <w:iCs/>
      <w:color w:val="FFFFFF" w:themeColor="background1"/>
      <w:sz w:val="24"/>
      <w:szCs w:val="24"/>
      <w:shd w:val="clear" w:color="auto" w:fill="4F81BD" w:themeFill="accent1"/>
    </w:rPr>
  </w:style>
  <w:style w:type="character" w:styleId="ae">
    <w:name w:val="Subtle Emphasis"/>
    <w:uiPriority w:val="19"/>
    <w:qFormat/>
    <w:rsid w:val="00D70E93"/>
    <w:rPr>
      <w:i/>
      <w:iCs/>
      <w:color w:val="5A5A5A" w:themeColor="text1" w:themeTint="A5"/>
    </w:rPr>
  </w:style>
  <w:style w:type="character" w:styleId="af">
    <w:name w:val="Intense Emphasis"/>
    <w:uiPriority w:val="21"/>
    <w:qFormat/>
    <w:rsid w:val="00D70E93"/>
    <w:rPr>
      <w:b/>
      <w:bCs/>
      <w:i/>
      <w:iCs/>
      <w:color w:val="4F81BD" w:themeColor="accent1"/>
      <w:sz w:val="22"/>
      <w:szCs w:val="22"/>
    </w:rPr>
  </w:style>
  <w:style w:type="character" w:styleId="af0">
    <w:name w:val="Subtle Reference"/>
    <w:uiPriority w:val="31"/>
    <w:qFormat/>
    <w:rsid w:val="00D70E93"/>
    <w:rPr>
      <w:color w:val="auto"/>
      <w:u w:val="single" w:color="9BBB59" w:themeColor="accent3"/>
    </w:rPr>
  </w:style>
  <w:style w:type="character" w:styleId="af1">
    <w:name w:val="Intense Reference"/>
    <w:basedOn w:val="a0"/>
    <w:uiPriority w:val="32"/>
    <w:qFormat/>
    <w:rsid w:val="00D70E93"/>
    <w:rPr>
      <w:b/>
      <w:bCs/>
      <w:color w:val="76923C" w:themeColor="accent3" w:themeShade="BF"/>
      <w:u w:val="single" w:color="9BBB59" w:themeColor="accent3"/>
    </w:rPr>
  </w:style>
  <w:style w:type="character" w:styleId="af2">
    <w:name w:val="Book Title"/>
    <w:basedOn w:val="a0"/>
    <w:uiPriority w:val="33"/>
    <w:qFormat/>
    <w:rsid w:val="00D70E93"/>
    <w:rPr>
      <w:rFonts w:asciiTheme="majorHAnsi" w:eastAsiaTheme="majorEastAsia" w:hAnsiTheme="majorHAnsi" w:cstheme="majorBidi"/>
      <w:b/>
      <w:bCs/>
      <w:i/>
      <w:iCs/>
      <w:color w:val="auto"/>
    </w:rPr>
  </w:style>
  <w:style w:type="paragraph" w:styleId="TOC">
    <w:name w:val="TOC Heading"/>
    <w:basedOn w:val="1"/>
    <w:next w:val="a"/>
    <w:uiPriority w:val="39"/>
    <w:semiHidden/>
    <w:unhideWhenUsed/>
    <w:qFormat/>
    <w:rsid w:val="00D70E93"/>
    <w:pPr>
      <w:outlineLvl w:val="9"/>
    </w:pPr>
    <w:rPr>
      <w:lang w:bidi="en-US"/>
    </w:rPr>
  </w:style>
  <w:style w:type="table" w:styleId="af3">
    <w:name w:val="Table Grid"/>
    <w:basedOn w:val="a1"/>
    <w:uiPriority w:val="59"/>
    <w:rsid w:val="007B0F5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4">
    <w:name w:val="Balloon Text"/>
    <w:basedOn w:val="a"/>
    <w:link w:val="Char6"/>
    <w:uiPriority w:val="99"/>
    <w:semiHidden/>
    <w:unhideWhenUsed/>
    <w:rsid w:val="00510210"/>
    <w:rPr>
      <w:sz w:val="18"/>
      <w:szCs w:val="18"/>
    </w:rPr>
  </w:style>
  <w:style w:type="character" w:customStyle="1" w:styleId="Char6">
    <w:name w:val="批注框文本 Char"/>
    <w:basedOn w:val="a0"/>
    <w:link w:val="af4"/>
    <w:uiPriority w:val="99"/>
    <w:semiHidden/>
    <w:rsid w:val="00510210"/>
    <w:rPr>
      <w:sz w:val="18"/>
      <w:szCs w:val="18"/>
    </w:rPr>
  </w:style>
  <w:style w:type="character" w:styleId="af5">
    <w:name w:val="Hyperlink"/>
    <w:basedOn w:val="a0"/>
    <w:uiPriority w:val="99"/>
    <w:unhideWhenUsed/>
    <w:rsid w:val="00D51E5D"/>
    <w:rPr>
      <w:color w:val="0000FF" w:themeColor="hyperlink"/>
      <w:u w:val="single"/>
    </w:rPr>
  </w:style>
  <w:style w:type="character" w:styleId="af6">
    <w:name w:val="FollowedHyperlink"/>
    <w:basedOn w:val="a0"/>
    <w:uiPriority w:val="99"/>
    <w:semiHidden/>
    <w:unhideWhenUsed/>
    <w:rsid w:val="00D024B3"/>
    <w:rPr>
      <w:color w:val="800080" w:themeColor="followedHyperlink"/>
      <w:u w:val="single"/>
    </w:rPr>
  </w:style>
  <w:style w:type="character" w:styleId="af7">
    <w:name w:val="line number"/>
    <w:basedOn w:val="a0"/>
    <w:uiPriority w:val="99"/>
    <w:semiHidden/>
    <w:unhideWhenUsed/>
    <w:rsid w:val="0097624C"/>
  </w:style>
  <w:style w:type="paragraph" w:styleId="20">
    <w:name w:val="toc 2"/>
    <w:basedOn w:val="a"/>
    <w:next w:val="a"/>
    <w:autoRedefine/>
    <w:uiPriority w:val="39"/>
    <w:unhideWhenUsed/>
    <w:qFormat/>
    <w:rsid w:val="006C717E"/>
    <w:pPr>
      <w:spacing w:after="100" w:line="276" w:lineRule="auto"/>
      <w:ind w:left="220" w:firstLineChars="0" w:firstLine="0"/>
    </w:pPr>
  </w:style>
  <w:style w:type="paragraph" w:styleId="10">
    <w:name w:val="toc 1"/>
    <w:basedOn w:val="a"/>
    <w:next w:val="a"/>
    <w:autoRedefine/>
    <w:uiPriority w:val="39"/>
    <w:unhideWhenUsed/>
    <w:qFormat/>
    <w:rsid w:val="006C717E"/>
    <w:pPr>
      <w:spacing w:after="100" w:line="276" w:lineRule="auto"/>
      <w:ind w:firstLineChars="0" w:firstLine="0"/>
    </w:pPr>
  </w:style>
  <w:style w:type="paragraph" w:styleId="30">
    <w:name w:val="toc 3"/>
    <w:basedOn w:val="a"/>
    <w:next w:val="a"/>
    <w:autoRedefine/>
    <w:uiPriority w:val="39"/>
    <w:semiHidden/>
    <w:unhideWhenUsed/>
    <w:qFormat/>
    <w:rsid w:val="006C717E"/>
    <w:pPr>
      <w:spacing w:after="100" w:line="276" w:lineRule="auto"/>
      <w:ind w:left="440" w:firstLineChars="0" w:firstLine="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zh-CN" w:bidi="ar-SA"/>
      </w:rPr>
    </w:rPrDefault>
    <w:pPrDefault>
      <w:pPr>
        <w:ind w:firstLineChars="200" w:firstLine="20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70E93"/>
  </w:style>
  <w:style w:type="paragraph" w:styleId="1">
    <w:name w:val="heading 1"/>
    <w:basedOn w:val="a"/>
    <w:next w:val="a"/>
    <w:link w:val="1Char"/>
    <w:uiPriority w:val="9"/>
    <w:qFormat/>
    <w:rsid w:val="00D70E93"/>
    <w:pPr>
      <w:pBdr>
        <w:bottom w:val="single" w:sz="12" w:space="1" w:color="365F91" w:themeColor="accent1" w:themeShade="BF"/>
      </w:pBdr>
      <w:spacing w:before="600" w:after="80"/>
      <w:ind w:firstLine="0"/>
      <w:outlineLvl w:val="0"/>
    </w:pPr>
    <w:rPr>
      <w:rFonts w:asciiTheme="majorHAnsi" w:eastAsiaTheme="majorEastAsia" w:hAnsiTheme="majorHAnsi" w:cstheme="majorBidi"/>
      <w:b/>
      <w:bCs/>
      <w:color w:val="365F91" w:themeColor="accent1" w:themeShade="BF"/>
      <w:sz w:val="24"/>
      <w:szCs w:val="24"/>
    </w:rPr>
  </w:style>
  <w:style w:type="paragraph" w:styleId="2">
    <w:name w:val="heading 2"/>
    <w:basedOn w:val="a"/>
    <w:next w:val="a"/>
    <w:link w:val="2Char"/>
    <w:uiPriority w:val="9"/>
    <w:unhideWhenUsed/>
    <w:qFormat/>
    <w:rsid w:val="00D70E93"/>
    <w:pPr>
      <w:pBdr>
        <w:bottom w:val="single" w:sz="8" w:space="1" w:color="4F81BD" w:themeColor="accent1"/>
      </w:pBdr>
      <w:spacing w:before="200" w:after="80"/>
      <w:ind w:firstLine="0"/>
      <w:outlineLvl w:val="1"/>
    </w:pPr>
    <w:rPr>
      <w:rFonts w:asciiTheme="majorHAnsi" w:eastAsiaTheme="majorEastAsia" w:hAnsiTheme="majorHAnsi" w:cstheme="majorBidi"/>
      <w:color w:val="365F91" w:themeColor="accent1" w:themeShade="BF"/>
      <w:sz w:val="24"/>
      <w:szCs w:val="24"/>
    </w:rPr>
  </w:style>
  <w:style w:type="paragraph" w:styleId="3">
    <w:name w:val="heading 3"/>
    <w:basedOn w:val="a"/>
    <w:next w:val="a"/>
    <w:link w:val="3Char"/>
    <w:uiPriority w:val="9"/>
    <w:semiHidden/>
    <w:unhideWhenUsed/>
    <w:qFormat/>
    <w:rsid w:val="00D70E93"/>
    <w:pPr>
      <w:pBdr>
        <w:bottom w:val="single" w:sz="4" w:space="1" w:color="95B3D7" w:themeColor="accent1" w:themeTint="99"/>
      </w:pBdr>
      <w:spacing w:before="200" w:after="80"/>
      <w:ind w:firstLine="0"/>
      <w:outlineLvl w:val="2"/>
    </w:pPr>
    <w:rPr>
      <w:rFonts w:asciiTheme="majorHAnsi" w:eastAsiaTheme="majorEastAsia" w:hAnsiTheme="majorHAnsi" w:cstheme="majorBidi"/>
      <w:color w:val="4F81BD" w:themeColor="accent1"/>
      <w:sz w:val="24"/>
      <w:szCs w:val="24"/>
    </w:rPr>
  </w:style>
  <w:style w:type="paragraph" w:styleId="4">
    <w:name w:val="heading 4"/>
    <w:basedOn w:val="a"/>
    <w:next w:val="a"/>
    <w:link w:val="4Char"/>
    <w:uiPriority w:val="9"/>
    <w:semiHidden/>
    <w:unhideWhenUsed/>
    <w:qFormat/>
    <w:rsid w:val="00D70E93"/>
    <w:pPr>
      <w:pBdr>
        <w:bottom w:val="single" w:sz="4" w:space="2" w:color="B8CCE4" w:themeColor="accent1" w:themeTint="66"/>
      </w:pBdr>
      <w:spacing w:before="200" w:after="80"/>
      <w:ind w:firstLine="0"/>
      <w:outlineLvl w:val="3"/>
    </w:pPr>
    <w:rPr>
      <w:rFonts w:asciiTheme="majorHAnsi" w:eastAsiaTheme="majorEastAsia" w:hAnsiTheme="majorHAnsi" w:cstheme="majorBidi"/>
      <w:i/>
      <w:iCs/>
      <w:color w:val="4F81BD" w:themeColor="accent1"/>
      <w:sz w:val="24"/>
      <w:szCs w:val="24"/>
    </w:rPr>
  </w:style>
  <w:style w:type="paragraph" w:styleId="5">
    <w:name w:val="heading 5"/>
    <w:basedOn w:val="a"/>
    <w:next w:val="a"/>
    <w:link w:val="5Char"/>
    <w:uiPriority w:val="9"/>
    <w:semiHidden/>
    <w:unhideWhenUsed/>
    <w:qFormat/>
    <w:rsid w:val="00D70E93"/>
    <w:pPr>
      <w:spacing w:before="200" w:after="80"/>
      <w:ind w:firstLine="0"/>
      <w:outlineLvl w:val="4"/>
    </w:pPr>
    <w:rPr>
      <w:rFonts w:asciiTheme="majorHAnsi" w:eastAsiaTheme="majorEastAsia" w:hAnsiTheme="majorHAnsi" w:cstheme="majorBidi"/>
      <w:color w:val="4F81BD" w:themeColor="accent1"/>
    </w:rPr>
  </w:style>
  <w:style w:type="paragraph" w:styleId="6">
    <w:name w:val="heading 6"/>
    <w:basedOn w:val="a"/>
    <w:next w:val="a"/>
    <w:link w:val="6Char"/>
    <w:uiPriority w:val="9"/>
    <w:semiHidden/>
    <w:unhideWhenUsed/>
    <w:qFormat/>
    <w:rsid w:val="00D70E93"/>
    <w:pPr>
      <w:spacing w:before="280" w:after="100"/>
      <w:ind w:firstLine="0"/>
      <w:outlineLvl w:val="5"/>
    </w:pPr>
    <w:rPr>
      <w:rFonts w:asciiTheme="majorHAnsi" w:eastAsiaTheme="majorEastAsia" w:hAnsiTheme="majorHAnsi" w:cstheme="majorBidi"/>
      <w:i/>
      <w:iCs/>
      <w:color w:val="4F81BD" w:themeColor="accent1"/>
    </w:rPr>
  </w:style>
  <w:style w:type="paragraph" w:styleId="7">
    <w:name w:val="heading 7"/>
    <w:basedOn w:val="a"/>
    <w:next w:val="a"/>
    <w:link w:val="7Char"/>
    <w:uiPriority w:val="9"/>
    <w:semiHidden/>
    <w:unhideWhenUsed/>
    <w:qFormat/>
    <w:rsid w:val="00D70E93"/>
    <w:pPr>
      <w:spacing w:before="320" w:after="100"/>
      <w:ind w:firstLine="0"/>
      <w:outlineLvl w:val="6"/>
    </w:pPr>
    <w:rPr>
      <w:rFonts w:asciiTheme="majorHAnsi" w:eastAsiaTheme="majorEastAsia" w:hAnsiTheme="majorHAnsi" w:cstheme="majorBidi"/>
      <w:b/>
      <w:bCs/>
      <w:color w:val="9BBB59" w:themeColor="accent3"/>
      <w:sz w:val="20"/>
      <w:szCs w:val="20"/>
    </w:rPr>
  </w:style>
  <w:style w:type="paragraph" w:styleId="8">
    <w:name w:val="heading 8"/>
    <w:basedOn w:val="a"/>
    <w:next w:val="a"/>
    <w:link w:val="8Char"/>
    <w:uiPriority w:val="9"/>
    <w:semiHidden/>
    <w:unhideWhenUsed/>
    <w:qFormat/>
    <w:rsid w:val="00D70E93"/>
    <w:pPr>
      <w:spacing w:before="320" w:after="100"/>
      <w:ind w:firstLine="0"/>
      <w:outlineLvl w:val="7"/>
    </w:pPr>
    <w:rPr>
      <w:rFonts w:asciiTheme="majorHAnsi" w:eastAsiaTheme="majorEastAsia" w:hAnsiTheme="majorHAnsi" w:cstheme="majorBidi"/>
      <w:b/>
      <w:bCs/>
      <w:i/>
      <w:iCs/>
      <w:color w:val="9BBB59" w:themeColor="accent3"/>
      <w:sz w:val="20"/>
      <w:szCs w:val="20"/>
    </w:rPr>
  </w:style>
  <w:style w:type="paragraph" w:styleId="9">
    <w:name w:val="heading 9"/>
    <w:basedOn w:val="a"/>
    <w:next w:val="a"/>
    <w:link w:val="9Char"/>
    <w:uiPriority w:val="9"/>
    <w:semiHidden/>
    <w:unhideWhenUsed/>
    <w:qFormat/>
    <w:rsid w:val="00D70E93"/>
    <w:pPr>
      <w:spacing w:before="320" w:after="100"/>
      <w:ind w:firstLine="0"/>
      <w:outlineLvl w:val="8"/>
    </w:pPr>
    <w:rPr>
      <w:rFonts w:asciiTheme="majorHAnsi" w:eastAsiaTheme="majorEastAsia" w:hAnsiTheme="majorHAnsi" w:cstheme="majorBidi"/>
      <w:i/>
      <w:iCs/>
      <w:color w:val="9BBB59" w:themeColor="accent3"/>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5F36CB"/>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5F36CB"/>
    <w:rPr>
      <w:sz w:val="18"/>
      <w:szCs w:val="18"/>
    </w:rPr>
  </w:style>
  <w:style w:type="paragraph" w:styleId="a4">
    <w:name w:val="footer"/>
    <w:basedOn w:val="a"/>
    <w:link w:val="Char0"/>
    <w:uiPriority w:val="99"/>
    <w:unhideWhenUsed/>
    <w:rsid w:val="005F36CB"/>
    <w:pPr>
      <w:tabs>
        <w:tab w:val="center" w:pos="4153"/>
        <w:tab w:val="right" w:pos="8306"/>
      </w:tabs>
      <w:snapToGrid w:val="0"/>
    </w:pPr>
    <w:rPr>
      <w:sz w:val="18"/>
      <w:szCs w:val="18"/>
    </w:rPr>
  </w:style>
  <w:style w:type="character" w:customStyle="1" w:styleId="Char0">
    <w:name w:val="页脚 Char"/>
    <w:basedOn w:val="a0"/>
    <w:link w:val="a4"/>
    <w:uiPriority w:val="99"/>
    <w:rsid w:val="005F36CB"/>
    <w:rPr>
      <w:sz w:val="18"/>
      <w:szCs w:val="18"/>
    </w:rPr>
  </w:style>
  <w:style w:type="character" w:customStyle="1" w:styleId="1Char">
    <w:name w:val="标题 1 Char"/>
    <w:basedOn w:val="a0"/>
    <w:link w:val="1"/>
    <w:uiPriority w:val="9"/>
    <w:rsid w:val="00D70E93"/>
    <w:rPr>
      <w:rFonts w:asciiTheme="majorHAnsi" w:eastAsiaTheme="majorEastAsia" w:hAnsiTheme="majorHAnsi" w:cstheme="majorBidi"/>
      <w:b/>
      <w:bCs/>
      <w:color w:val="365F91" w:themeColor="accent1" w:themeShade="BF"/>
      <w:sz w:val="24"/>
      <w:szCs w:val="24"/>
    </w:rPr>
  </w:style>
  <w:style w:type="character" w:customStyle="1" w:styleId="2Char">
    <w:name w:val="标题 2 Char"/>
    <w:basedOn w:val="a0"/>
    <w:link w:val="2"/>
    <w:uiPriority w:val="9"/>
    <w:rsid w:val="00D70E93"/>
    <w:rPr>
      <w:rFonts w:asciiTheme="majorHAnsi" w:eastAsiaTheme="majorEastAsia" w:hAnsiTheme="majorHAnsi" w:cstheme="majorBidi"/>
      <w:color w:val="365F91" w:themeColor="accent1" w:themeShade="BF"/>
      <w:sz w:val="24"/>
      <w:szCs w:val="24"/>
    </w:rPr>
  </w:style>
  <w:style w:type="character" w:customStyle="1" w:styleId="3Char">
    <w:name w:val="标题 3 Char"/>
    <w:basedOn w:val="a0"/>
    <w:link w:val="3"/>
    <w:uiPriority w:val="9"/>
    <w:semiHidden/>
    <w:rsid w:val="00D70E93"/>
    <w:rPr>
      <w:rFonts w:asciiTheme="majorHAnsi" w:eastAsiaTheme="majorEastAsia" w:hAnsiTheme="majorHAnsi" w:cstheme="majorBidi"/>
      <w:color w:val="4F81BD" w:themeColor="accent1"/>
      <w:sz w:val="24"/>
      <w:szCs w:val="24"/>
    </w:rPr>
  </w:style>
  <w:style w:type="character" w:customStyle="1" w:styleId="4Char">
    <w:name w:val="标题 4 Char"/>
    <w:basedOn w:val="a0"/>
    <w:link w:val="4"/>
    <w:uiPriority w:val="9"/>
    <w:semiHidden/>
    <w:rsid w:val="00D70E93"/>
    <w:rPr>
      <w:rFonts w:asciiTheme="majorHAnsi" w:eastAsiaTheme="majorEastAsia" w:hAnsiTheme="majorHAnsi" w:cstheme="majorBidi"/>
      <w:i/>
      <w:iCs/>
      <w:color w:val="4F81BD" w:themeColor="accent1"/>
      <w:sz w:val="24"/>
      <w:szCs w:val="24"/>
    </w:rPr>
  </w:style>
  <w:style w:type="character" w:customStyle="1" w:styleId="5Char">
    <w:name w:val="标题 5 Char"/>
    <w:basedOn w:val="a0"/>
    <w:link w:val="5"/>
    <w:uiPriority w:val="9"/>
    <w:semiHidden/>
    <w:rsid w:val="00D70E93"/>
    <w:rPr>
      <w:rFonts w:asciiTheme="majorHAnsi" w:eastAsiaTheme="majorEastAsia" w:hAnsiTheme="majorHAnsi" w:cstheme="majorBidi"/>
      <w:color w:val="4F81BD" w:themeColor="accent1"/>
    </w:rPr>
  </w:style>
  <w:style w:type="character" w:customStyle="1" w:styleId="6Char">
    <w:name w:val="标题 6 Char"/>
    <w:basedOn w:val="a0"/>
    <w:link w:val="6"/>
    <w:uiPriority w:val="9"/>
    <w:semiHidden/>
    <w:rsid w:val="00D70E93"/>
    <w:rPr>
      <w:rFonts w:asciiTheme="majorHAnsi" w:eastAsiaTheme="majorEastAsia" w:hAnsiTheme="majorHAnsi" w:cstheme="majorBidi"/>
      <w:i/>
      <w:iCs/>
      <w:color w:val="4F81BD" w:themeColor="accent1"/>
    </w:rPr>
  </w:style>
  <w:style w:type="character" w:customStyle="1" w:styleId="7Char">
    <w:name w:val="标题 7 Char"/>
    <w:basedOn w:val="a0"/>
    <w:link w:val="7"/>
    <w:uiPriority w:val="9"/>
    <w:semiHidden/>
    <w:rsid w:val="00D70E93"/>
    <w:rPr>
      <w:rFonts w:asciiTheme="majorHAnsi" w:eastAsiaTheme="majorEastAsia" w:hAnsiTheme="majorHAnsi" w:cstheme="majorBidi"/>
      <w:b/>
      <w:bCs/>
      <w:color w:val="9BBB59" w:themeColor="accent3"/>
      <w:sz w:val="20"/>
      <w:szCs w:val="20"/>
    </w:rPr>
  </w:style>
  <w:style w:type="character" w:customStyle="1" w:styleId="8Char">
    <w:name w:val="标题 8 Char"/>
    <w:basedOn w:val="a0"/>
    <w:link w:val="8"/>
    <w:uiPriority w:val="9"/>
    <w:semiHidden/>
    <w:rsid w:val="00D70E93"/>
    <w:rPr>
      <w:rFonts w:asciiTheme="majorHAnsi" w:eastAsiaTheme="majorEastAsia" w:hAnsiTheme="majorHAnsi" w:cstheme="majorBidi"/>
      <w:b/>
      <w:bCs/>
      <w:i/>
      <w:iCs/>
      <w:color w:val="9BBB59" w:themeColor="accent3"/>
      <w:sz w:val="20"/>
      <w:szCs w:val="20"/>
    </w:rPr>
  </w:style>
  <w:style w:type="character" w:customStyle="1" w:styleId="9Char">
    <w:name w:val="标题 9 Char"/>
    <w:basedOn w:val="a0"/>
    <w:link w:val="9"/>
    <w:uiPriority w:val="9"/>
    <w:semiHidden/>
    <w:rsid w:val="00D70E93"/>
    <w:rPr>
      <w:rFonts w:asciiTheme="majorHAnsi" w:eastAsiaTheme="majorEastAsia" w:hAnsiTheme="majorHAnsi" w:cstheme="majorBidi"/>
      <w:i/>
      <w:iCs/>
      <w:color w:val="9BBB59" w:themeColor="accent3"/>
      <w:sz w:val="20"/>
      <w:szCs w:val="20"/>
    </w:rPr>
  </w:style>
  <w:style w:type="paragraph" w:styleId="a5">
    <w:name w:val="caption"/>
    <w:basedOn w:val="a"/>
    <w:next w:val="a"/>
    <w:uiPriority w:val="35"/>
    <w:semiHidden/>
    <w:unhideWhenUsed/>
    <w:qFormat/>
    <w:rsid w:val="00D70E93"/>
    <w:rPr>
      <w:b/>
      <w:bCs/>
      <w:sz w:val="18"/>
      <w:szCs w:val="18"/>
    </w:rPr>
  </w:style>
  <w:style w:type="paragraph" w:styleId="a6">
    <w:name w:val="Title"/>
    <w:basedOn w:val="a"/>
    <w:next w:val="a"/>
    <w:link w:val="Char1"/>
    <w:uiPriority w:val="10"/>
    <w:qFormat/>
    <w:rsid w:val="00D70E93"/>
    <w:pPr>
      <w:pBdr>
        <w:top w:val="single" w:sz="8" w:space="10" w:color="A7BFDE" w:themeColor="accent1" w:themeTint="7F"/>
        <w:bottom w:val="single" w:sz="24" w:space="15" w:color="9BBB59" w:themeColor="accent3"/>
      </w:pBdr>
      <w:ind w:firstLine="0"/>
      <w:jc w:val="center"/>
    </w:pPr>
    <w:rPr>
      <w:rFonts w:asciiTheme="majorHAnsi" w:eastAsiaTheme="majorEastAsia" w:hAnsiTheme="majorHAnsi" w:cstheme="majorBidi"/>
      <w:i/>
      <w:iCs/>
      <w:color w:val="243F60" w:themeColor="accent1" w:themeShade="7F"/>
      <w:sz w:val="60"/>
      <w:szCs w:val="60"/>
    </w:rPr>
  </w:style>
  <w:style w:type="character" w:customStyle="1" w:styleId="Char1">
    <w:name w:val="标题 Char"/>
    <w:basedOn w:val="a0"/>
    <w:link w:val="a6"/>
    <w:uiPriority w:val="10"/>
    <w:rsid w:val="00D70E93"/>
    <w:rPr>
      <w:rFonts w:asciiTheme="majorHAnsi" w:eastAsiaTheme="majorEastAsia" w:hAnsiTheme="majorHAnsi" w:cstheme="majorBidi"/>
      <w:i/>
      <w:iCs/>
      <w:color w:val="243F60" w:themeColor="accent1" w:themeShade="7F"/>
      <w:sz w:val="60"/>
      <w:szCs w:val="60"/>
    </w:rPr>
  </w:style>
  <w:style w:type="paragraph" w:styleId="a7">
    <w:name w:val="Subtitle"/>
    <w:basedOn w:val="a"/>
    <w:next w:val="a"/>
    <w:link w:val="Char2"/>
    <w:uiPriority w:val="11"/>
    <w:qFormat/>
    <w:rsid w:val="00D70E93"/>
    <w:pPr>
      <w:spacing w:before="200" w:after="900"/>
      <w:ind w:firstLine="0"/>
      <w:jc w:val="right"/>
    </w:pPr>
    <w:rPr>
      <w:i/>
      <w:iCs/>
      <w:sz w:val="24"/>
      <w:szCs w:val="24"/>
    </w:rPr>
  </w:style>
  <w:style w:type="character" w:customStyle="1" w:styleId="Char2">
    <w:name w:val="副标题 Char"/>
    <w:basedOn w:val="a0"/>
    <w:link w:val="a7"/>
    <w:uiPriority w:val="11"/>
    <w:rsid w:val="00D70E93"/>
    <w:rPr>
      <w:i/>
      <w:iCs/>
      <w:sz w:val="24"/>
      <w:szCs w:val="24"/>
    </w:rPr>
  </w:style>
  <w:style w:type="character" w:styleId="a8">
    <w:name w:val="Strong"/>
    <w:basedOn w:val="a0"/>
    <w:uiPriority w:val="22"/>
    <w:qFormat/>
    <w:rsid w:val="00D70E93"/>
    <w:rPr>
      <w:b/>
      <w:bCs/>
      <w:spacing w:val="0"/>
    </w:rPr>
  </w:style>
  <w:style w:type="character" w:styleId="a9">
    <w:name w:val="Emphasis"/>
    <w:uiPriority w:val="20"/>
    <w:qFormat/>
    <w:rsid w:val="00D70E93"/>
    <w:rPr>
      <w:b/>
      <w:bCs/>
      <w:i/>
      <w:iCs/>
      <w:color w:val="5A5A5A" w:themeColor="text1" w:themeTint="A5"/>
    </w:rPr>
  </w:style>
  <w:style w:type="paragraph" w:styleId="aa">
    <w:name w:val="No Spacing"/>
    <w:basedOn w:val="a"/>
    <w:link w:val="Char3"/>
    <w:uiPriority w:val="1"/>
    <w:qFormat/>
    <w:rsid w:val="00D70E93"/>
    <w:pPr>
      <w:ind w:firstLine="0"/>
    </w:pPr>
  </w:style>
  <w:style w:type="character" w:customStyle="1" w:styleId="Char3">
    <w:name w:val="无间隔 Char"/>
    <w:basedOn w:val="a0"/>
    <w:link w:val="aa"/>
    <w:uiPriority w:val="1"/>
    <w:rsid w:val="00D70E93"/>
  </w:style>
  <w:style w:type="paragraph" w:styleId="ab">
    <w:name w:val="List Paragraph"/>
    <w:basedOn w:val="a"/>
    <w:uiPriority w:val="34"/>
    <w:qFormat/>
    <w:rsid w:val="00D70E93"/>
    <w:pPr>
      <w:ind w:left="720"/>
      <w:contextualSpacing/>
    </w:pPr>
  </w:style>
  <w:style w:type="paragraph" w:styleId="ac">
    <w:name w:val="Quote"/>
    <w:basedOn w:val="a"/>
    <w:next w:val="a"/>
    <w:link w:val="Char4"/>
    <w:uiPriority w:val="29"/>
    <w:qFormat/>
    <w:rsid w:val="00D70E93"/>
    <w:rPr>
      <w:rFonts w:asciiTheme="majorHAnsi" w:eastAsiaTheme="majorEastAsia" w:hAnsiTheme="majorHAnsi" w:cstheme="majorBidi"/>
      <w:i/>
      <w:iCs/>
      <w:color w:val="5A5A5A" w:themeColor="text1" w:themeTint="A5"/>
    </w:rPr>
  </w:style>
  <w:style w:type="character" w:customStyle="1" w:styleId="Char4">
    <w:name w:val="引用 Char"/>
    <w:basedOn w:val="a0"/>
    <w:link w:val="ac"/>
    <w:uiPriority w:val="29"/>
    <w:rsid w:val="00D70E93"/>
    <w:rPr>
      <w:rFonts w:asciiTheme="majorHAnsi" w:eastAsiaTheme="majorEastAsia" w:hAnsiTheme="majorHAnsi" w:cstheme="majorBidi"/>
      <w:i/>
      <w:iCs/>
      <w:color w:val="5A5A5A" w:themeColor="text1" w:themeTint="A5"/>
    </w:rPr>
  </w:style>
  <w:style w:type="paragraph" w:styleId="ad">
    <w:name w:val="Intense Quote"/>
    <w:basedOn w:val="a"/>
    <w:next w:val="a"/>
    <w:link w:val="Char5"/>
    <w:uiPriority w:val="30"/>
    <w:qFormat/>
    <w:rsid w:val="00D70E93"/>
    <w:pPr>
      <w:pBdr>
        <w:top w:val="single" w:sz="12" w:space="10" w:color="B8CCE4" w:themeColor="accent1" w:themeTint="66"/>
        <w:left w:val="single" w:sz="36" w:space="4" w:color="4F81BD" w:themeColor="accent1"/>
        <w:bottom w:val="single" w:sz="24" w:space="10" w:color="9BBB59" w:themeColor="accent3"/>
        <w:right w:val="single" w:sz="36" w:space="4" w:color="4F81BD" w:themeColor="accent1"/>
      </w:pBdr>
      <w:shd w:val="clear" w:color="auto" w:fill="4F81BD" w:themeFill="accent1"/>
      <w:spacing w:before="320" w:after="320" w:line="300" w:lineRule="auto"/>
      <w:ind w:left="1440" w:right="1440"/>
    </w:pPr>
    <w:rPr>
      <w:rFonts w:asciiTheme="majorHAnsi" w:eastAsiaTheme="majorEastAsia" w:hAnsiTheme="majorHAnsi" w:cstheme="majorBidi"/>
      <w:i/>
      <w:iCs/>
      <w:color w:val="FFFFFF" w:themeColor="background1"/>
      <w:sz w:val="24"/>
      <w:szCs w:val="24"/>
    </w:rPr>
  </w:style>
  <w:style w:type="character" w:customStyle="1" w:styleId="Char5">
    <w:name w:val="明显引用 Char"/>
    <w:basedOn w:val="a0"/>
    <w:link w:val="ad"/>
    <w:uiPriority w:val="30"/>
    <w:rsid w:val="00D70E93"/>
    <w:rPr>
      <w:rFonts w:asciiTheme="majorHAnsi" w:eastAsiaTheme="majorEastAsia" w:hAnsiTheme="majorHAnsi" w:cstheme="majorBidi"/>
      <w:i/>
      <w:iCs/>
      <w:color w:val="FFFFFF" w:themeColor="background1"/>
      <w:sz w:val="24"/>
      <w:szCs w:val="24"/>
      <w:shd w:val="clear" w:color="auto" w:fill="4F81BD" w:themeFill="accent1"/>
    </w:rPr>
  </w:style>
  <w:style w:type="character" w:styleId="ae">
    <w:name w:val="Subtle Emphasis"/>
    <w:uiPriority w:val="19"/>
    <w:qFormat/>
    <w:rsid w:val="00D70E93"/>
    <w:rPr>
      <w:i/>
      <w:iCs/>
      <w:color w:val="5A5A5A" w:themeColor="text1" w:themeTint="A5"/>
    </w:rPr>
  </w:style>
  <w:style w:type="character" w:styleId="af">
    <w:name w:val="Intense Emphasis"/>
    <w:uiPriority w:val="21"/>
    <w:qFormat/>
    <w:rsid w:val="00D70E93"/>
    <w:rPr>
      <w:b/>
      <w:bCs/>
      <w:i/>
      <w:iCs/>
      <w:color w:val="4F81BD" w:themeColor="accent1"/>
      <w:sz w:val="22"/>
      <w:szCs w:val="22"/>
    </w:rPr>
  </w:style>
  <w:style w:type="character" w:styleId="af0">
    <w:name w:val="Subtle Reference"/>
    <w:uiPriority w:val="31"/>
    <w:qFormat/>
    <w:rsid w:val="00D70E93"/>
    <w:rPr>
      <w:color w:val="auto"/>
      <w:u w:val="single" w:color="9BBB59" w:themeColor="accent3"/>
    </w:rPr>
  </w:style>
  <w:style w:type="character" w:styleId="af1">
    <w:name w:val="Intense Reference"/>
    <w:basedOn w:val="a0"/>
    <w:uiPriority w:val="32"/>
    <w:qFormat/>
    <w:rsid w:val="00D70E93"/>
    <w:rPr>
      <w:b/>
      <w:bCs/>
      <w:color w:val="76923C" w:themeColor="accent3" w:themeShade="BF"/>
      <w:u w:val="single" w:color="9BBB59" w:themeColor="accent3"/>
    </w:rPr>
  </w:style>
  <w:style w:type="character" w:styleId="af2">
    <w:name w:val="Book Title"/>
    <w:basedOn w:val="a0"/>
    <w:uiPriority w:val="33"/>
    <w:qFormat/>
    <w:rsid w:val="00D70E93"/>
    <w:rPr>
      <w:rFonts w:asciiTheme="majorHAnsi" w:eastAsiaTheme="majorEastAsia" w:hAnsiTheme="majorHAnsi" w:cstheme="majorBidi"/>
      <w:b/>
      <w:bCs/>
      <w:i/>
      <w:iCs/>
      <w:color w:val="auto"/>
    </w:rPr>
  </w:style>
  <w:style w:type="paragraph" w:styleId="TOC">
    <w:name w:val="TOC Heading"/>
    <w:basedOn w:val="1"/>
    <w:next w:val="a"/>
    <w:uiPriority w:val="39"/>
    <w:semiHidden/>
    <w:unhideWhenUsed/>
    <w:qFormat/>
    <w:rsid w:val="00D70E93"/>
    <w:pPr>
      <w:outlineLvl w:val="9"/>
    </w:pPr>
    <w:rPr>
      <w:lang w:bidi="en-US"/>
    </w:rPr>
  </w:style>
  <w:style w:type="table" w:styleId="af3">
    <w:name w:val="Table Grid"/>
    <w:basedOn w:val="a1"/>
    <w:uiPriority w:val="59"/>
    <w:rsid w:val="007B0F5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4">
    <w:name w:val="Balloon Text"/>
    <w:basedOn w:val="a"/>
    <w:link w:val="Char6"/>
    <w:uiPriority w:val="99"/>
    <w:semiHidden/>
    <w:unhideWhenUsed/>
    <w:rsid w:val="00510210"/>
    <w:rPr>
      <w:sz w:val="18"/>
      <w:szCs w:val="18"/>
    </w:rPr>
  </w:style>
  <w:style w:type="character" w:customStyle="1" w:styleId="Char6">
    <w:name w:val="批注框文本 Char"/>
    <w:basedOn w:val="a0"/>
    <w:link w:val="af4"/>
    <w:uiPriority w:val="99"/>
    <w:semiHidden/>
    <w:rsid w:val="00510210"/>
    <w:rPr>
      <w:sz w:val="18"/>
      <w:szCs w:val="18"/>
    </w:rPr>
  </w:style>
  <w:style w:type="character" w:styleId="af5">
    <w:name w:val="Hyperlink"/>
    <w:basedOn w:val="a0"/>
    <w:uiPriority w:val="99"/>
    <w:unhideWhenUsed/>
    <w:rsid w:val="00D51E5D"/>
    <w:rPr>
      <w:color w:val="0000FF" w:themeColor="hyperlink"/>
      <w:u w:val="single"/>
    </w:rPr>
  </w:style>
  <w:style w:type="character" w:styleId="af6">
    <w:name w:val="FollowedHyperlink"/>
    <w:basedOn w:val="a0"/>
    <w:uiPriority w:val="99"/>
    <w:semiHidden/>
    <w:unhideWhenUsed/>
    <w:rsid w:val="00D024B3"/>
    <w:rPr>
      <w:color w:val="800080" w:themeColor="followedHyperlink"/>
      <w:u w:val="single"/>
    </w:rPr>
  </w:style>
  <w:style w:type="character" w:styleId="af7">
    <w:name w:val="line number"/>
    <w:basedOn w:val="a0"/>
    <w:uiPriority w:val="99"/>
    <w:semiHidden/>
    <w:unhideWhenUsed/>
    <w:rsid w:val="0097624C"/>
  </w:style>
  <w:style w:type="paragraph" w:styleId="20">
    <w:name w:val="toc 2"/>
    <w:basedOn w:val="a"/>
    <w:next w:val="a"/>
    <w:autoRedefine/>
    <w:uiPriority w:val="39"/>
    <w:unhideWhenUsed/>
    <w:qFormat/>
    <w:rsid w:val="006C717E"/>
    <w:pPr>
      <w:spacing w:after="100" w:line="276" w:lineRule="auto"/>
      <w:ind w:left="220" w:firstLineChars="0" w:firstLine="0"/>
    </w:pPr>
  </w:style>
  <w:style w:type="paragraph" w:styleId="10">
    <w:name w:val="toc 1"/>
    <w:basedOn w:val="a"/>
    <w:next w:val="a"/>
    <w:autoRedefine/>
    <w:uiPriority w:val="39"/>
    <w:unhideWhenUsed/>
    <w:qFormat/>
    <w:rsid w:val="006C717E"/>
    <w:pPr>
      <w:spacing w:after="100" w:line="276" w:lineRule="auto"/>
      <w:ind w:firstLineChars="0" w:firstLine="0"/>
    </w:pPr>
  </w:style>
  <w:style w:type="paragraph" w:styleId="30">
    <w:name w:val="toc 3"/>
    <w:basedOn w:val="a"/>
    <w:next w:val="a"/>
    <w:autoRedefine/>
    <w:uiPriority w:val="39"/>
    <w:semiHidden/>
    <w:unhideWhenUsed/>
    <w:qFormat/>
    <w:rsid w:val="006C717E"/>
    <w:pPr>
      <w:spacing w:after="100" w:line="276" w:lineRule="auto"/>
      <w:ind w:left="440" w:firstLineChars="0" w:firstLine="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header" Target="header1.xml"/><Relationship Id="rId47" Type="http://schemas.openxmlformats.org/officeDocument/2006/relationships/footer" Target="footer3.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header" Target="header2.xml"/><Relationship Id="rId48"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header" Target="header3.xml"/><Relationship Id="rId20" Type="http://schemas.openxmlformats.org/officeDocument/2006/relationships/image" Target="media/image12.png"/><Relationship Id="rId41" Type="http://schemas.openxmlformats.org/officeDocument/2006/relationships/image" Target="media/image33.png"/><Relationship Id="rId1" Type="http://schemas.openxmlformats.org/officeDocument/2006/relationships/customXml" Target="../customXml/item1.xml"/><Relationship Id="rId6" Type="http://schemas.openxmlformats.org/officeDocument/2006/relationships/webSettings" Target="webSetting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61BEDED-C7F2-4CFD-81E6-E505DFE0F7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1883</TotalTime>
  <Pages>22</Pages>
  <Words>2194</Words>
  <Characters>12509</Characters>
  <Application>Microsoft Office Word</Application>
  <DocSecurity>0</DocSecurity>
  <Lines>104</Lines>
  <Paragraphs>29</Paragraphs>
  <ScaleCrop>false</ScaleCrop>
  <Company>Microsoft</Company>
  <LinksUpToDate>false</LinksUpToDate>
  <CharactersWithSpaces>14674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ACER</dc:creator>
  <cp:keywords/>
  <dc:description/>
  <cp:lastModifiedBy>ACER</cp:lastModifiedBy>
  <cp:revision>1011</cp:revision>
  <dcterms:created xsi:type="dcterms:W3CDTF">2020-10-15T01:31:00Z</dcterms:created>
  <dcterms:modified xsi:type="dcterms:W3CDTF">2020-10-27T02:24:00Z</dcterms:modified>
</cp:coreProperties>
</file>